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CD647" w14:textId="68C55CA4" w:rsidR="00A90896" w:rsidRDefault="00A90896" w:rsidP="00CD0428">
      <w:pPr>
        <w:pStyle w:val="Titel"/>
        <w:jc w:val="center"/>
        <w:rPr>
          <w:rFonts w:ascii="Arial" w:hAnsi="Arial" w:cs="Arial"/>
          <w:b/>
          <w:color w:val="000000" w:themeColor="text1"/>
          <w:sz w:val="24"/>
          <w:szCs w:val="24"/>
        </w:rPr>
      </w:pPr>
      <w:bookmarkStart w:id="0" w:name="_GoBack"/>
      <w:bookmarkEnd w:id="0"/>
      <w:r w:rsidRPr="00C93772">
        <w:rPr>
          <w:rFonts w:ascii="Arial" w:hAnsi="Arial" w:cs="Arial"/>
          <w:b/>
          <w:sz w:val="24"/>
          <w:szCs w:val="24"/>
        </w:rPr>
        <w:t xml:space="preserve">Datenschutzerklärung gem. Art. 13 DSGVO und Einwilligung in die Anfertigung und </w:t>
      </w:r>
      <w:r w:rsidRPr="00CD0428">
        <w:rPr>
          <w:rFonts w:ascii="Arial" w:hAnsi="Arial" w:cs="Arial"/>
          <w:b/>
          <w:color w:val="000000" w:themeColor="text1"/>
          <w:sz w:val="24"/>
          <w:szCs w:val="24"/>
        </w:rPr>
        <w:t>Veröffentlichung von</w:t>
      </w:r>
      <w:r w:rsidR="00CD0428">
        <w:rPr>
          <w:rFonts w:ascii="Arial" w:hAnsi="Arial" w:cs="Arial"/>
          <w:b/>
          <w:color w:val="000000" w:themeColor="text1"/>
          <w:sz w:val="24"/>
          <w:szCs w:val="24"/>
        </w:rPr>
        <w:t xml:space="preserve"> Foto-, Ton- und/oder Videoaufnahmen</w:t>
      </w:r>
    </w:p>
    <w:p w14:paraId="767FE913" w14:textId="77777777" w:rsidR="00A722F0" w:rsidRPr="00A722F0" w:rsidRDefault="00A722F0" w:rsidP="00A722F0">
      <w:pPr>
        <w:rPr>
          <w:highlight w:val="yellow"/>
        </w:rPr>
      </w:pPr>
    </w:p>
    <w:p w14:paraId="7CF0E6E7" w14:textId="13C7E9A9" w:rsidR="00FD67B1" w:rsidRPr="00FD67B1" w:rsidRDefault="0095749D" w:rsidP="00FD67B1">
      <w:pPr>
        <w:pStyle w:val="berschrift1"/>
        <w:spacing w:after="160"/>
        <w:ind w:left="431" w:hanging="431"/>
        <w:rPr>
          <w:rFonts w:cs="Arial"/>
        </w:rPr>
      </w:pPr>
      <w:r>
        <w:rPr>
          <w:rFonts w:cs="Arial"/>
        </w:rPr>
        <w:t>Konkrete</w:t>
      </w:r>
      <w:r w:rsidR="007070BB">
        <w:rPr>
          <w:rFonts w:cs="Arial"/>
        </w:rPr>
        <w:t xml:space="preserve">s </w:t>
      </w:r>
      <w:r w:rsidR="00A90896" w:rsidRPr="00C93772">
        <w:rPr>
          <w:rFonts w:cs="Arial"/>
        </w:rPr>
        <w:t>Thema/Anlass</w:t>
      </w:r>
      <w:r w:rsidR="00723205">
        <w:rPr>
          <w:rFonts w:cs="Arial"/>
        </w:rPr>
        <w:t>/Titel</w:t>
      </w:r>
      <w:r w:rsidR="00A90896" w:rsidRPr="00C93772">
        <w:rPr>
          <w:rFonts w:cs="Arial"/>
        </w:rPr>
        <w:t xml:space="preserve">: </w:t>
      </w:r>
    </w:p>
    <w:p w14:paraId="5E259315" w14:textId="7DFB6DAE" w:rsidR="00FD67B1" w:rsidRDefault="00FD67B1" w:rsidP="006D06FE">
      <w:pPr>
        <w:pBdr>
          <w:top w:val="single" w:sz="4" w:space="1" w:color="808080" w:themeColor="background1" w:themeShade="80"/>
          <w:left w:val="single" w:sz="4" w:space="4" w:color="808080" w:themeColor="background1" w:themeShade="80"/>
          <w:bottom w:val="single" w:sz="4" w:space="15" w:color="808080" w:themeColor="background1" w:themeShade="80"/>
          <w:right w:val="single" w:sz="4" w:space="4" w:color="808080" w:themeColor="background1" w:themeShade="80"/>
        </w:pBdr>
        <w:shd w:val="clear" w:color="auto" w:fill="F2F2F2" w:themeFill="background1" w:themeFillShade="F2"/>
        <w:spacing w:after="0"/>
        <w:jc w:val="both"/>
        <w:rPr>
          <w:rFonts w:cs="Arial"/>
          <w:szCs w:val="20"/>
        </w:rPr>
      </w:pPr>
    </w:p>
    <w:p w14:paraId="628160E9" w14:textId="18F28972" w:rsidR="006D06FE" w:rsidRDefault="006D06FE" w:rsidP="006D06FE">
      <w:pPr>
        <w:pBdr>
          <w:top w:val="single" w:sz="4" w:space="1" w:color="808080" w:themeColor="background1" w:themeShade="80"/>
          <w:left w:val="single" w:sz="4" w:space="4" w:color="808080" w:themeColor="background1" w:themeShade="80"/>
          <w:bottom w:val="single" w:sz="4" w:space="15" w:color="808080" w:themeColor="background1" w:themeShade="80"/>
          <w:right w:val="single" w:sz="4" w:space="4" w:color="808080" w:themeColor="background1" w:themeShade="80"/>
        </w:pBdr>
        <w:shd w:val="clear" w:color="auto" w:fill="F2F2F2" w:themeFill="background1" w:themeFillShade="F2"/>
        <w:spacing w:after="0"/>
        <w:jc w:val="both"/>
        <w:rPr>
          <w:rFonts w:cs="Arial"/>
          <w:szCs w:val="20"/>
        </w:rPr>
      </w:pPr>
    </w:p>
    <w:p w14:paraId="2B8FA678" w14:textId="77777777" w:rsidR="006D06FE" w:rsidRPr="00C93772" w:rsidRDefault="006D06FE" w:rsidP="006D06FE">
      <w:pPr>
        <w:pBdr>
          <w:top w:val="single" w:sz="4" w:space="1" w:color="808080" w:themeColor="background1" w:themeShade="80"/>
          <w:left w:val="single" w:sz="4" w:space="4" w:color="808080" w:themeColor="background1" w:themeShade="80"/>
          <w:bottom w:val="single" w:sz="4" w:space="15" w:color="808080" w:themeColor="background1" w:themeShade="80"/>
          <w:right w:val="single" w:sz="4" w:space="4" w:color="808080" w:themeColor="background1" w:themeShade="80"/>
        </w:pBdr>
        <w:shd w:val="clear" w:color="auto" w:fill="F2F2F2" w:themeFill="background1" w:themeFillShade="F2"/>
        <w:spacing w:after="0"/>
        <w:jc w:val="both"/>
        <w:rPr>
          <w:rFonts w:cs="Arial"/>
          <w:szCs w:val="20"/>
        </w:rPr>
      </w:pPr>
    </w:p>
    <w:p w14:paraId="3CE06DB9" w14:textId="06D0FC47" w:rsidR="00B362D9" w:rsidRPr="00316500" w:rsidRDefault="00B362D9" w:rsidP="006D06FE">
      <w:pPr>
        <w:pStyle w:val="Listenabsatz"/>
        <w:spacing w:before="160" w:line="240" w:lineRule="auto"/>
        <w:ind w:left="0"/>
        <w:contextualSpacing w:val="0"/>
        <w:rPr>
          <w:b/>
          <w:sz w:val="24"/>
          <w:szCs w:val="24"/>
        </w:rPr>
      </w:pPr>
      <w:r w:rsidRPr="00B362D9">
        <w:rPr>
          <w:b/>
          <w:sz w:val="24"/>
          <w:szCs w:val="24"/>
        </w:rPr>
        <w:t xml:space="preserve">Anfertigung und Veröffentlichung von Foto-, </w:t>
      </w:r>
      <w:r w:rsidR="00F2364D">
        <w:rPr>
          <w:b/>
          <w:sz w:val="24"/>
          <w:szCs w:val="24"/>
        </w:rPr>
        <w:t>Ton</w:t>
      </w:r>
      <w:r w:rsidRPr="00B362D9">
        <w:rPr>
          <w:b/>
          <w:sz w:val="24"/>
          <w:szCs w:val="24"/>
        </w:rPr>
        <w:t>- und</w:t>
      </w:r>
      <w:r w:rsidR="002156C8">
        <w:rPr>
          <w:b/>
          <w:sz w:val="24"/>
          <w:szCs w:val="24"/>
        </w:rPr>
        <w:t>/oder</w:t>
      </w:r>
      <w:r w:rsidRPr="00B362D9">
        <w:rPr>
          <w:b/>
          <w:sz w:val="24"/>
          <w:szCs w:val="24"/>
        </w:rPr>
        <w:t xml:space="preserve"> </w:t>
      </w:r>
      <w:r w:rsidR="00F2364D">
        <w:rPr>
          <w:b/>
          <w:sz w:val="24"/>
          <w:szCs w:val="24"/>
        </w:rPr>
        <w:t>Video</w:t>
      </w:r>
      <w:r w:rsidRPr="00B362D9">
        <w:rPr>
          <w:b/>
          <w:sz w:val="24"/>
          <w:szCs w:val="24"/>
        </w:rPr>
        <w:t>aufnahmen</w:t>
      </w:r>
    </w:p>
    <w:p w14:paraId="3B5903B0" w14:textId="6AA08B3E" w:rsidR="003B45F2" w:rsidRPr="003B45F2" w:rsidRDefault="00C86869" w:rsidP="002156C8">
      <w:pPr>
        <w:spacing w:after="120" w:line="240" w:lineRule="auto"/>
        <w:rPr>
          <w:rFonts w:cs="Arial"/>
          <w:szCs w:val="20"/>
        </w:rPr>
      </w:pPr>
      <w:r w:rsidRPr="003B45F2">
        <w:rPr>
          <w:rFonts w:cs="Arial"/>
          <w:szCs w:val="20"/>
        </w:rPr>
        <w:t xml:space="preserve">Zum oben genannten Anlass </w:t>
      </w:r>
      <w:r w:rsidR="00B362D9" w:rsidRPr="003B45F2">
        <w:rPr>
          <w:rFonts w:cs="Arial"/>
          <w:szCs w:val="20"/>
        </w:rPr>
        <w:t>w</w:t>
      </w:r>
      <w:r w:rsidR="00E31CCF" w:rsidRPr="003B45F2">
        <w:rPr>
          <w:rFonts w:cs="Arial"/>
          <w:szCs w:val="20"/>
        </w:rPr>
        <w:t>erden</w:t>
      </w:r>
      <w:r w:rsidR="003B45F2">
        <w:rPr>
          <w:rFonts w:cs="Arial"/>
          <w:szCs w:val="20"/>
        </w:rPr>
        <w:t xml:space="preserve"> </w:t>
      </w:r>
      <w:r w:rsidR="003B45F2" w:rsidRPr="003B45F2">
        <w:rPr>
          <w:rFonts w:cs="Arial"/>
          <w:szCs w:val="20"/>
        </w:rPr>
        <w:t xml:space="preserve">(bitte nicht </w:t>
      </w:r>
      <w:r w:rsidR="00FD67B1">
        <w:rPr>
          <w:rFonts w:cs="Arial"/>
          <w:szCs w:val="20"/>
        </w:rPr>
        <w:t>Z</w:t>
      </w:r>
      <w:r w:rsidR="003B45F2" w:rsidRPr="003B45F2">
        <w:rPr>
          <w:rFonts w:cs="Arial"/>
          <w:szCs w:val="20"/>
        </w:rPr>
        <w:t xml:space="preserve">utreffendes </w:t>
      </w:r>
      <w:r w:rsidR="003B45F2">
        <w:rPr>
          <w:rFonts w:cs="Arial"/>
          <w:szCs w:val="20"/>
        </w:rPr>
        <w:t>s</w:t>
      </w:r>
      <w:r w:rsidR="003B45F2" w:rsidRPr="003B45F2">
        <w:rPr>
          <w:rFonts w:cs="Arial"/>
          <w:szCs w:val="20"/>
        </w:rPr>
        <w:t>treichen</w:t>
      </w:r>
      <w:r w:rsidR="003B45F2">
        <w:rPr>
          <w:rFonts w:cs="Arial"/>
          <w:szCs w:val="20"/>
        </w:rPr>
        <w:t>)</w:t>
      </w:r>
    </w:p>
    <w:p w14:paraId="3322FEF4" w14:textId="2C0AAC95" w:rsidR="003B45F2" w:rsidRDefault="003B45F2" w:rsidP="002156C8">
      <w:pPr>
        <w:pStyle w:val="Listenabsatz"/>
        <w:numPr>
          <w:ilvl w:val="0"/>
          <w:numId w:val="4"/>
        </w:numPr>
        <w:spacing w:before="120" w:after="120" w:line="240" w:lineRule="auto"/>
        <w:ind w:left="714" w:hanging="357"/>
        <w:rPr>
          <w:rFonts w:cs="Arial"/>
          <w:szCs w:val="20"/>
        </w:rPr>
      </w:pPr>
      <w:r w:rsidRPr="003B45F2">
        <w:rPr>
          <w:rFonts w:cs="Arial"/>
          <w:szCs w:val="20"/>
        </w:rPr>
        <w:t xml:space="preserve">Fotoaufnahmen </w:t>
      </w:r>
    </w:p>
    <w:p w14:paraId="4B64832E" w14:textId="308B888D" w:rsidR="003B45F2" w:rsidRDefault="003B45F2" w:rsidP="003B45F2">
      <w:pPr>
        <w:pStyle w:val="Listenabsatz"/>
        <w:numPr>
          <w:ilvl w:val="0"/>
          <w:numId w:val="4"/>
        </w:numPr>
        <w:spacing w:before="240" w:after="120" w:line="240" w:lineRule="auto"/>
        <w:ind w:left="714" w:hanging="357"/>
        <w:rPr>
          <w:rFonts w:cs="Arial"/>
          <w:szCs w:val="20"/>
        </w:rPr>
      </w:pPr>
      <w:r w:rsidRPr="003B45F2">
        <w:rPr>
          <w:rFonts w:cs="Arial"/>
          <w:szCs w:val="20"/>
        </w:rPr>
        <w:t xml:space="preserve">Tonaufnahmen </w:t>
      </w:r>
    </w:p>
    <w:p w14:paraId="58023000" w14:textId="6602C33B" w:rsidR="00B362D9" w:rsidRPr="003B45F2" w:rsidRDefault="003B45F2" w:rsidP="003B45F2">
      <w:pPr>
        <w:pStyle w:val="Listenabsatz"/>
        <w:numPr>
          <w:ilvl w:val="0"/>
          <w:numId w:val="4"/>
        </w:numPr>
        <w:spacing w:before="240" w:after="120" w:line="240" w:lineRule="auto"/>
        <w:ind w:left="714" w:hanging="357"/>
        <w:rPr>
          <w:rFonts w:cs="Arial"/>
          <w:szCs w:val="20"/>
        </w:rPr>
      </w:pPr>
      <w:r w:rsidRPr="003B45F2">
        <w:rPr>
          <w:rFonts w:cs="Arial"/>
          <w:szCs w:val="20"/>
        </w:rPr>
        <w:t xml:space="preserve">Videoaufnahmen </w:t>
      </w:r>
    </w:p>
    <w:p w14:paraId="3FC9ECF1" w14:textId="46B51BCA" w:rsidR="00BA4453" w:rsidRPr="003B45F2" w:rsidRDefault="003B45F2" w:rsidP="002156C8">
      <w:pPr>
        <w:spacing w:before="120" w:line="240" w:lineRule="auto"/>
        <w:rPr>
          <w:rFonts w:cs="Arial"/>
          <w:szCs w:val="20"/>
        </w:rPr>
      </w:pPr>
      <w:r>
        <w:rPr>
          <w:rFonts w:cs="Arial"/>
          <w:szCs w:val="20"/>
        </w:rPr>
        <w:t>erstellt.</w:t>
      </w:r>
    </w:p>
    <w:p w14:paraId="6AC767FC" w14:textId="77777777" w:rsidR="00A90896" w:rsidRPr="00C93772" w:rsidRDefault="00A90896" w:rsidP="00A90896">
      <w:pPr>
        <w:pStyle w:val="berschrift1"/>
        <w:rPr>
          <w:rFonts w:cs="Arial"/>
        </w:rPr>
      </w:pPr>
      <w:r w:rsidRPr="00C93772">
        <w:rPr>
          <w:rFonts w:cs="Arial"/>
        </w:rPr>
        <w:t>Name und Anschrift des Verantwortlichen</w:t>
      </w:r>
    </w:p>
    <w:p w14:paraId="7EED1C3D" w14:textId="5333EC89" w:rsidR="00A90896" w:rsidRPr="00C93772" w:rsidRDefault="00A90896" w:rsidP="00A90896">
      <w:pPr>
        <w:rPr>
          <w:rFonts w:cs="Arial"/>
          <w:szCs w:val="20"/>
        </w:rPr>
      </w:pPr>
      <w:r w:rsidRPr="00C93772">
        <w:rPr>
          <w:rFonts w:cs="Arial"/>
          <w:szCs w:val="20"/>
        </w:rPr>
        <w:t>Der Verantwortliche im Sinne der EU-Datenschutzgrundverordnung (DSGVO) und anderer nationaler Datenschutzgesetze der Mitgliedstaaten sowie sonstiger datenschutzrechtlicher Bestimmungen ist die:</w:t>
      </w:r>
    </w:p>
    <w:p w14:paraId="69614D5D" w14:textId="4917F541" w:rsidR="008E51CB" w:rsidRPr="008E51CB" w:rsidRDefault="00C93772" w:rsidP="008E51CB">
      <w:pPr>
        <w:ind w:left="708"/>
        <w:rPr>
          <w:rFonts w:cs="Arial"/>
          <w:color w:val="0000FF"/>
          <w:szCs w:val="20"/>
          <w:u w:val="single"/>
        </w:rPr>
      </w:pPr>
      <w:r w:rsidRPr="00C93772">
        <w:rPr>
          <w:rFonts w:cs="Arial"/>
          <w:szCs w:val="20"/>
        </w:rPr>
        <w:t>Albert-Ludwigs-Universität Freiburg</w:t>
      </w:r>
      <w:r w:rsidR="00A90896" w:rsidRPr="00C93772">
        <w:rPr>
          <w:rFonts w:cs="Arial"/>
          <w:szCs w:val="20"/>
        </w:rPr>
        <w:br/>
        <w:t xml:space="preserve">vertreten durch die </w:t>
      </w:r>
      <w:r w:rsidR="002E4BED">
        <w:rPr>
          <w:rFonts w:cs="Arial"/>
          <w:szCs w:val="20"/>
        </w:rPr>
        <w:t>Rektorin</w:t>
      </w:r>
      <w:r w:rsidR="00A90896" w:rsidRPr="00C93772">
        <w:rPr>
          <w:rFonts w:cs="Arial"/>
          <w:szCs w:val="20"/>
        </w:rPr>
        <w:t>,</w:t>
      </w:r>
      <w:r w:rsidR="00CD0428">
        <w:rPr>
          <w:rFonts w:cs="Arial"/>
          <w:szCs w:val="20"/>
        </w:rPr>
        <w:t xml:space="preserve"> </w:t>
      </w:r>
      <w:r w:rsidR="00A90896" w:rsidRPr="00C93772">
        <w:rPr>
          <w:rFonts w:cs="Arial"/>
          <w:szCs w:val="20"/>
        </w:rPr>
        <w:t xml:space="preserve">Prof. Dr. </w:t>
      </w:r>
      <w:r w:rsidR="002E4BED">
        <w:rPr>
          <w:rFonts w:cs="Arial"/>
          <w:szCs w:val="20"/>
        </w:rPr>
        <w:t xml:space="preserve">Kerstin </w:t>
      </w:r>
      <w:proofErr w:type="spellStart"/>
      <w:r w:rsidR="002E4BED">
        <w:rPr>
          <w:rFonts w:cs="Arial"/>
          <w:szCs w:val="20"/>
        </w:rPr>
        <w:t>Krieglstein</w:t>
      </w:r>
      <w:proofErr w:type="spellEnd"/>
      <w:r w:rsidR="00A90896" w:rsidRPr="00C93772">
        <w:rPr>
          <w:rFonts w:cs="Arial"/>
          <w:szCs w:val="20"/>
        </w:rPr>
        <w:br/>
      </w:r>
      <w:r w:rsidRPr="00C93772">
        <w:rPr>
          <w:rFonts w:cs="Arial"/>
          <w:szCs w:val="20"/>
        </w:rPr>
        <w:t>Friedrichsstraße 39</w:t>
      </w:r>
      <w:r w:rsidR="00A90896" w:rsidRPr="00C93772">
        <w:rPr>
          <w:rFonts w:cs="Arial"/>
          <w:szCs w:val="20"/>
        </w:rPr>
        <w:t xml:space="preserve">, </w:t>
      </w:r>
      <w:r w:rsidRPr="00C93772">
        <w:rPr>
          <w:rFonts w:cs="Arial"/>
          <w:szCs w:val="20"/>
        </w:rPr>
        <w:t>79098 Freiburg</w:t>
      </w:r>
      <w:r w:rsidR="00A90896" w:rsidRPr="00C93772">
        <w:rPr>
          <w:rFonts w:cs="Arial"/>
          <w:szCs w:val="20"/>
        </w:rPr>
        <w:br/>
        <w:t>Tel.: +</w:t>
      </w:r>
      <w:r w:rsidRPr="00C93772">
        <w:rPr>
          <w:rFonts w:cs="Arial"/>
          <w:szCs w:val="20"/>
        </w:rPr>
        <w:t>+</w:t>
      </w:r>
      <w:r w:rsidR="00A90896" w:rsidRPr="00C93772">
        <w:rPr>
          <w:rFonts w:cs="Arial"/>
          <w:szCs w:val="20"/>
        </w:rPr>
        <w:t>49</w:t>
      </w:r>
      <w:r w:rsidRPr="00C93772">
        <w:rPr>
          <w:rFonts w:cs="Arial"/>
          <w:szCs w:val="20"/>
        </w:rPr>
        <w:t xml:space="preserve"> (0)761 /203-0</w:t>
      </w:r>
      <w:r w:rsidR="00A90896" w:rsidRPr="00C93772">
        <w:rPr>
          <w:rFonts w:cs="Arial"/>
          <w:szCs w:val="20"/>
        </w:rPr>
        <w:br/>
        <w:t xml:space="preserve">E-Mail: </w:t>
      </w:r>
      <w:hyperlink r:id="rId8" w:history="1">
        <w:r w:rsidR="00A90896" w:rsidRPr="009505A1">
          <w:rPr>
            <w:rStyle w:val="Hyperlink"/>
            <w:rFonts w:cs="Arial"/>
            <w:szCs w:val="20"/>
          </w:rPr>
          <w:t>info@</w:t>
        </w:r>
        <w:r w:rsidRPr="009505A1">
          <w:rPr>
            <w:rStyle w:val="Hyperlink"/>
            <w:rFonts w:cs="Arial"/>
            <w:szCs w:val="20"/>
          </w:rPr>
          <w:t>uni-freiburg</w:t>
        </w:r>
        <w:r w:rsidR="00A90896" w:rsidRPr="009505A1">
          <w:rPr>
            <w:rStyle w:val="Hyperlink"/>
            <w:rFonts w:cs="Arial"/>
            <w:szCs w:val="20"/>
          </w:rPr>
          <w:t>.de</w:t>
        </w:r>
      </w:hyperlink>
    </w:p>
    <w:p w14:paraId="54E1D6B4" w14:textId="5FAD8EC1" w:rsidR="00A90896" w:rsidRPr="007B3845" w:rsidRDefault="008E51CB" w:rsidP="00A90896">
      <w:pPr>
        <w:pStyle w:val="berschrift1"/>
        <w:rPr>
          <w:rFonts w:cs="Arial"/>
        </w:rPr>
      </w:pPr>
      <w:r w:rsidRPr="007B3845">
        <w:rPr>
          <w:rFonts w:cs="Arial"/>
        </w:rPr>
        <w:t xml:space="preserve">Innerorganisatorische/r </w:t>
      </w:r>
      <w:proofErr w:type="spellStart"/>
      <w:r w:rsidRPr="007B3845">
        <w:rPr>
          <w:rFonts w:cs="Arial"/>
        </w:rPr>
        <w:t>Ansprechpartner:in</w:t>
      </w:r>
      <w:proofErr w:type="spellEnd"/>
    </w:p>
    <w:p w14:paraId="204A5CDB" w14:textId="4D305038" w:rsidR="007B3845" w:rsidRPr="007B3845" w:rsidRDefault="007B3845" w:rsidP="007B3845">
      <w:r>
        <w:t>(Bitte tragen Sie hier ein, welche Stelle für das Einwilligungsmanagement zuständig ist)</w:t>
      </w:r>
    </w:p>
    <w:p w14:paraId="76F6A322" w14:textId="77777777" w:rsidR="00A90896" w:rsidRPr="00C93772" w:rsidRDefault="00A90896" w:rsidP="00A90896">
      <w:pPr>
        <w:rPr>
          <w:rFonts w:cs="Arial"/>
          <w:szCs w:val="20"/>
        </w:rPr>
      </w:pPr>
      <w:r w:rsidRPr="00C93772">
        <w:rPr>
          <w:rFonts w:cs="Arial"/>
          <w:szCs w:val="20"/>
        </w:rPr>
        <w:t>D</w:t>
      </w:r>
      <w:r w:rsidR="00931E27">
        <w:rPr>
          <w:rFonts w:cs="Arial"/>
          <w:szCs w:val="20"/>
        </w:rPr>
        <w:t>er</w:t>
      </w:r>
      <w:r w:rsidR="008E51CB">
        <w:rPr>
          <w:rFonts w:cs="Arial"/>
          <w:szCs w:val="20"/>
        </w:rPr>
        <w:t>/Die</w:t>
      </w:r>
      <w:r w:rsidRPr="00C93772">
        <w:rPr>
          <w:rFonts w:cs="Arial"/>
          <w:szCs w:val="20"/>
        </w:rPr>
        <w:t xml:space="preserve"> </w:t>
      </w:r>
      <w:r w:rsidR="008E51CB">
        <w:rPr>
          <w:rFonts w:cs="Arial"/>
          <w:szCs w:val="20"/>
        </w:rPr>
        <w:t xml:space="preserve">zuständige </w:t>
      </w:r>
      <w:proofErr w:type="spellStart"/>
      <w:r w:rsidR="008E51CB">
        <w:rPr>
          <w:rFonts w:cs="Arial"/>
          <w:szCs w:val="20"/>
        </w:rPr>
        <w:t>Ansprechpartner:in</w:t>
      </w:r>
      <w:proofErr w:type="spellEnd"/>
      <w:r w:rsidR="008E51CB">
        <w:rPr>
          <w:rFonts w:cs="Arial"/>
          <w:szCs w:val="20"/>
        </w:rPr>
        <w:t xml:space="preserve"> innerhalb des Verantwortlichen ist</w:t>
      </w:r>
      <w:r w:rsidRPr="00C93772">
        <w:rPr>
          <w:rFonts w:cs="Arial"/>
          <w:szCs w:val="20"/>
        </w:rPr>
        <w:t>:</w:t>
      </w:r>
    </w:p>
    <w:p w14:paraId="2A67776C" w14:textId="76208842" w:rsidR="007B3845" w:rsidRPr="00210D97" w:rsidRDefault="009C60B6" w:rsidP="00210D97">
      <w:pPr>
        <w:ind w:left="708"/>
        <w:rPr>
          <w:rStyle w:val="Hyperlink"/>
          <w:rFonts w:cs="Arial"/>
          <w:color w:val="auto"/>
          <w:szCs w:val="20"/>
          <w:u w:val="none"/>
        </w:rPr>
      </w:pPr>
      <w:r>
        <w:rPr>
          <w:rFonts w:cs="Arial"/>
          <w:noProof/>
          <w:szCs w:val="20"/>
          <w:lang w:eastAsia="de-DE"/>
        </w:rPr>
        <mc:AlternateContent>
          <mc:Choice Requires="wps">
            <w:drawing>
              <wp:anchor distT="0" distB="0" distL="114300" distR="114300" simplePos="0" relativeHeight="251662336" behindDoc="0" locked="0" layoutInCell="1" allowOverlap="1" wp14:anchorId="305401F4" wp14:editId="0370A511">
                <wp:simplePos x="0" y="0"/>
                <wp:positionH relativeFrom="column">
                  <wp:posOffset>878888</wp:posOffset>
                </wp:positionH>
                <wp:positionV relativeFrom="paragraph">
                  <wp:posOffset>299374</wp:posOffset>
                </wp:positionV>
                <wp:extent cx="5293312"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29331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EFC83" id="Gerader Verbinde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pt,23.55pt" to="486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" strokecolor="black [3200]">
                <v:stroke joinstyle="miter"/>
              </v:line>
            </w:pict>
          </mc:Fallback>
        </mc:AlternateContent>
      </w:r>
      <w:r>
        <w:rPr>
          <w:rFonts w:cs="Arial"/>
          <w:noProof/>
          <w:szCs w:val="20"/>
          <w:lang w:eastAsia="de-DE"/>
        </w:rPr>
        <mc:AlternateContent>
          <mc:Choice Requires="wps">
            <w:drawing>
              <wp:anchor distT="0" distB="0" distL="114300" distR="114300" simplePos="0" relativeHeight="251660288" behindDoc="0" locked="0" layoutInCell="1" allowOverlap="1" wp14:anchorId="07C1E6DF" wp14:editId="13997897">
                <wp:simplePos x="0" y="0"/>
                <wp:positionH relativeFrom="column">
                  <wp:posOffset>1534126</wp:posOffset>
                </wp:positionH>
                <wp:positionV relativeFrom="paragraph">
                  <wp:posOffset>142899</wp:posOffset>
                </wp:positionV>
                <wp:extent cx="4638074"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4638074"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1B29F"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8pt,11.25pt" to="48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" strokecolor="black [3200]">
                <v:stroke joinstyle="miter"/>
              </v:line>
            </w:pict>
          </mc:Fallback>
        </mc:AlternateContent>
      </w:r>
      <w:r w:rsidR="00210D97">
        <w:rPr>
          <w:rFonts w:cs="Arial"/>
          <w:szCs w:val="20"/>
        </w:rPr>
        <w:t>Abteilung/Fakultät</w:t>
      </w:r>
      <w:r w:rsidR="00B85627" w:rsidRPr="00B85627">
        <w:rPr>
          <w:rFonts w:cs="Arial"/>
          <w:szCs w:val="20"/>
        </w:rPr>
        <w:t>:</w:t>
      </w:r>
      <w:r w:rsidR="00C409B8">
        <w:rPr>
          <w:rFonts w:cs="Arial"/>
          <w:szCs w:val="20"/>
        </w:rPr>
        <w:t xml:space="preserve"> </w:t>
      </w:r>
      <w:r w:rsidR="00A90896" w:rsidRPr="00B85627">
        <w:rPr>
          <w:rFonts w:cs="Arial"/>
          <w:szCs w:val="20"/>
        </w:rPr>
        <w:br/>
        <w:t>E-Mail:</w:t>
      </w:r>
    </w:p>
    <w:p w14:paraId="3C66FF24" w14:textId="77777777" w:rsidR="008E51CB" w:rsidRPr="008E51CB" w:rsidRDefault="008E51CB" w:rsidP="008E51CB">
      <w:pPr>
        <w:pStyle w:val="berschrift1"/>
      </w:pPr>
      <w:r w:rsidRPr="008E51CB">
        <w:t>Name und Anschrift des Datenschutzbeauftragten</w:t>
      </w:r>
    </w:p>
    <w:p w14:paraId="5656EA29" w14:textId="77777777" w:rsidR="008E51CB" w:rsidRPr="008E51CB" w:rsidRDefault="008E51CB" w:rsidP="008E51CB">
      <w:pPr>
        <w:rPr>
          <w:rFonts w:cs="Arial"/>
          <w:szCs w:val="20"/>
        </w:rPr>
      </w:pPr>
      <w:r w:rsidRPr="008E51CB">
        <w:rPr>
          <w:rFonts w:cs="Arial"/>
          <w:szCs w:val="20"/>
        </w:rPr>
        <w:t>Der Datenschutzbeauftragte des Verantwortlichen ist:</w:t>
      </w:r>
    </w:p>
    <w:p w14:paraId="5F61F7D1" w14:textId="77777777" w:rsidR="008E51CB" w:rsidRDefault="008E51CB" w:rsidP="008E51CB">
      <w:pPr>
        <w:ind w:left="709"/>
        <w:rPr>
          <w:rFonts w:cs="Arial"/>
          <w:szCs w:val="20"/>
        </w:rPr>
      </w:pPr>
      <w:r w:rsidRPr="008E51CB">
        <w:rPr>
          <w:rFonts w:cs="Arial"/>
          <w:szCs w:val="20"/>
        </w:rPr>
        <w:t>Albert-Ludwigs-Universität Freiburg</w:t>
      </w:r>
      <w:r w:rsidRPr="008E51CB">
        <w:rPr>
          <w:rFonts w:cs="Arial"/>
          <w:szCs w:val="20"/>
        </w:rPr>
        <w:br/>
        <w:t>Der Datenschutzbeauftragte</w:t>
      </w:r>
      <w:r w:rsidRPr="008E51CB">
        <w:rPr>
          <w:rFonts w:cs="Arial"/>
          <w:szCs w:val="20"/>
        </w:rPr>
        <w:br/>
        <w:t>Fahnenbergplatz, 79085 Freiburg</w:t>
      </w:r>
      <w:r w:rsidRPr="008E51CB">
        <w:rPr>
          <w:rFonts w:cs="Arial"/>
          <w:szCs w:val="20"/>
        </w:rPr>
        <w:br/>
        <w:t xml:space="preserve">E-Mail: </w:t>
      </w:r>
      <w:hyperlink r:id="rId9" w:history="1">
        <w:r w:rsidRPr="008E51CB">
          <w:rPr>
            <w:rStyle w:val="Hyperlink"/>
            <w:rFonts w:cs="Arial"/>
            <w:szCs w:val="20"/>
          </w:rPr>
          <w:t>datenschutzbeauftragter@uni-freiburg.de</w:t>
        </w:r>
      </w:hyperlink>
    </w:p>
    <w:p w14:paraId="4C6CED5C" w14:textId="77777777" w:rsidR="009505A1" w:rsidRDefault="009505A1" w:rsidP="009505A1">
      <w:pPr>
        <w:pStyle w:val="berschrift1"/>
      </w:pPr>
      <w:r>
        <w:t>Zuständige Aufsichtsbehörde</w:t>
      </w:r>
    </w:p>
    <w:p w14:paraId="09DAB37F" w14:textId="77777777" w:rsidR="009505A1" w:rsidRDefault="008E51CB" w:rsidP="009505A1">
      <w:r>
        <w:t>Die zuständige Aufsichtsbehörde ist:</w:t>
      </w:r>
    </w:p>
    <w:p w14:paraId="2624D725" w14:textId="77777777" w:rsidR="00590990" w:rsidRDefault="009505A1" w:rsidP="00590990">
      <w:pPr>
        <w:ind w:left="709"/>
      </w:pPr>
      <w:r>
        <w:t>Der Landesbeauftragte für den Datenschutz</w:t>
      </w:r>
      <w:r>
        <w:br/>
        <w:t>und die Informationsfreiheit Baden-Württemberg</w:t>
      </w:r>
      <w:r>
        <w:br/>
        <w:t xml:space="preserve">Postfach 10 29 32, </w:t>
      </w:r>
      <w:r w:rsidRPr="009505A1">
        <w:t>70025 Stuttgart</w:t>
      </w:r>
      <w:r>
        <w:br/>
        <w:t>Tel.: ++49 (0)711</w:t>
      </w:r>
      <w:r w:rsidR="00306A47">
        <w:t xml:space="preserve"> /615541-0</w:t>
      </w:r>
      <w:r w:rsidR="00306A47">
        <w:br/>
        <w:t xml:space="preserve">E-Mail: </w:t>
      </w:r>
      <w:hyperlink r:id="rId10" w:history="1">
        <w:r w:rsidR="00306A47" w:rsidRPr="00306A47">
          <w:rPr>
            <w:rStyle w:val="Hyperlink"/>
          </w:rPr>
          <w:t>poststelle@lfdi.bwl.de</w:t>
        </w:r>
      </w:hyperlink>
      <w:r w:rsidR="00306A47">
        <w:br/>
      </w:r>
      <w:hyperlink r:id="rId11" w:history="1">
        <w:r w:rsidR="00306A47" w:rsidRPr="00DB5DB4">
          <w:rPr>
            <w:rStyle w:val="Hyperlink"/>
          </w:rPr>
          <w:t>https://www.baden-wuerttemberg.datenschutz.de</w:t>
        </w:r>
      </w:hyperlink>
    </w:p>
    <w:p w14:paraId="10AAA016" w14:textId="27639464" w:rsidR="002B5070" w:rsidRPr="002B5070" w:rsidRDefault="00A90896" w:rsidP="002B5070">
      <w:pPr>
        <w:pStyle w:val="berschrift1"/>
        <w:rPr>
          <w:rFonts w:cs="Arial"/>
        </w:rPr>
      </w:pPr>
      <w:r w:rsidRPr="00F24A41">
        <w:rPr>
          <w:rFonts w:cs="Arial"/>
        </w:rPr>
        <w:lastRenderedPageBreak/>
        <w:t>Datenverarbeitung im Rahmen der Anfertigung und Veröffentlichung</w:t>
      </w:r>
      <w:r w:rsidR="00934FD6">
        <w:rPr>
          <w:rFonts w:cs="Arial"/>
        </w:rPr>
        <w:t xml:space="preserve"> der o.g. </w:t>
      </w:r>
      <w:r w:rsidR="00E0380D">
        <w:rPr>
          <w:rFonts w:cs="Arial"/>
        </w:rPr>
        <w:t>Aufnahmen</w:t>
      </w:r>
    </w:p>
    <w:p w14:paraId="4EADFC38" w14:textId="77777777" w:rsidR="00F24A41" w:rsidRPr="00F24A41" w:rsidRDefault="00F24A41" w:rsidP="00F24A41"/>
    <w:p w14:paraId="1804884D" w14:textId="77777777" w:rsidR="00A90896" w:rsidRPr="00C93772" w:rsidRDefault="00A90896" w:rsidP="00A90896">
      <w:pPr>
        <w:pStyle w:val="berschrift2"/>
        <w:tabs>
          <w:tab w:val="clear" w:pos="567"/>
          <w:tab w:val="left" w:pos="426"/>
        </w:tabs>
        <w:ind w:left="0"/>
        <w:rPr>
          <w:rFonts w:cs="Arial"/>
        </w:rPr>
      </w:pPr>
      <w:r w:rsidRPr="00C93772">
        <w:rPr>
          <w:rFonts w:cs="Arial"/>
        </w:rPr>
        <w:t>a)</w:t>
      </w:r>
      <w:r w:rsidRPr="00C93772">
        <w:rPr>
          <w:rFonts w:cs="Arial"/>
        </w:rPr>
        <w:tab/>
        <w:t>Umfang der Datenverarbeitung</w:t>
      </w:r>
    </w:p>
    <w:p w14:paraId="6EFB800B" w14:textId="33F6B751" w:rsidR="002060CE" w:rsidRPr="00C93772" w:rsidRDefault="00A90896" w:rsidP="00A90896">
      <w:pPr>
        <w:rPr>
          <w:rFonts w:cs="Arial"/>
          <w:szCs w:val="20"/>
        </w:rPr>
      </w:pPr>
      <w:r w:rsidRPr="00C93772">
        <w:rPr>
          <w:rFonts w:cs="Arial"/>
          <w:szCs w:val="20"/>
        </w:rPr>
        <w:t xml:space="preserve">Im Rahmen der Anfertigung und Veröffentlichung </w:t>
      </w:r>
      <w:r w:rsidR="00CD0428">
        <w:rPr>
          <w:rFonts w:cs="Arial"/>
          <w:szCs w:val="20"/>
        </w:rPr>
        <w:t xml:space="preserve">der o.g. Aufnahmen </w:t>
      </w:r>
      <w:r w:rsidRPr="00C93772">
        <w:rPr>
          <w:rFonts w:cs="Arial"/>
          <w:szCs w:val="20"/>
        </w:rPr>
        <w:t>zu dem o.g. Thema/Anlass</w:t>
      </w:r>
      <w:r w:rsidR="00CD0428">
        <w:rPr>
          <w:rFonts w:cs="Arial"/>
          <w:szCs w:val="20"/>
        </w:rPr>
        <w:t>/Titel</w:t>
      </w:r>
      <w:r w:rsidRPr="00C93772">
        <w:rPr>
          <w:rFonts w:cs="Arial"/>
          <w:szCs w:val="20"/>
        </w:rPr>
        <w:t xml:space="preserve"> verarbeiten wir von Ihnen folgende Daten</w:t>
      </w:r>
      <w:r w:rsidR="002060CE">
        <w:rPr>
          <w:rFonts w:cs="Arial"/>
          <w:szCs w:val="20"/>
        </w:rPr>
        <w:t>:</w:t>
      </w:r>
    </w:p>
    <w:p w14:paraId="3BBF729C" w14:textId="7CEE6B4B" w:rsidR="00A90896" w:rsidRPr="00C93772" w:rsidRDefault="009015B1" w:rsidP="00A90896">
      <w:pPr>
        <w:ind w:left="993"/>
        <w:rPr>
          <w:rFonts w:cs="Arial"/>
          <w:szCs w:val="20"/>
        </w:rPr>
      </w:pPr>
      <w:sdt>
        <w:sdtPr>
          <w:rPr>
            <w:rFonts w:cs="Arial"/>
            <w:szCs w:val="20"/>
          </w:rPr>
          <w:id w:val="-923336361"/>
          <w14:checkbox>
            <w14:checked w14:val="0"/>
            <w14:checkedState w14:val="2612" w14:font="MS Gothic"/>
            <w14:uncheckedState w14:val="2610" w14:font="MS Gothic"/>
          </w14:checkbox>
        </w:sdtPr>
        <w:sdtEndPr/>
        <w:sdtContent>
          <w:r w:rsidR="00210D97">
            <w:rPr>
              <w:rFonts w:ascii="MS Gothic" w:eastAsia="MS Gothic" w:hAnsi="MS Gothic" w:cs="Arial" w:hint="eastAsia"/>
              <w:szCs w:val="20"/>
            </w:rPr>
            <w:t>☐</w:t>
          </w:r>
        </w:sdtContent>
      </w:sdt>
      <w:r w:rsidR="00A90896" w:rsidRPr="00C93772">
        <w:rPr>
          <w:rFonts w:cs="Arial"/>
          <w:szCs w:val="20"/>
        </w:rPr>
        <w:t xml:space="preserve"> Mediale Inhalte, in denen Sie wahrnehmbar sind</w:t>
      </w:r>
    </w:p>
    <w:p w14:paraId="3A9C941A" w14:textId="77777777" w:rsidR="00A90896" w:rsidRPr="00C93772" w:rsidRDefault="00A90896" w:rsidP="00A90896">
      <w:pPr>
        <w:pStyle w:val="berschrift2"/>
        <w:tabs>
          <w:tab w:val="clear" w:pos="567"/>
          <w:tab w:val="left" w:pos="426"/>
        </w:tabs>
        <w:ind w:left="0"/>
        <w:rPr>
          <w:rFonts w:cs="Arial"/>
          <w:sz w:val="26"/>
          <w:szCs w:val="26"/>
        </w:rPr>
      </w:pPr>
      <w:r w:rsidRPr="00C93772">
        <w:rPr>
          <w:rFonts w:cs="Arial"/>
        </w:rPr>
        <w:t>b)</w:t>
      </w:r>
      <w:r w:rsidRPr="00C93772">
        <w:rPr>
          <w:rFonts w:cs="Arial"/>
        </w:rPr>
        <w:tab/>
        <w:t>Zwecke der Datenverarbeitung</w:t>
      </w:r>
    </w:p>
    <w:p w14:paraId="23EA8F0D" w14:textId="77777777" w:rsidR="00A90896" w:rsidRPr="00C93772" w:rsidRDefault="00A90896" w:rsidP="00A90896">
      <w:pPr>
        <w:jc w:val="both"/>
        <w:rPr>
          <w:rFonts w:cs="Arial"/>
          <w:szCs w:val="20"/>
        </w:rPr>
      </w:pPr>
      <w:r w:rsidRPr="00C93772">
        <w:rPr>
          <w:rFonts w:cs="Arial"/>
          <w:szCs w:val="20"/>
        </w:rPr>
        <w:t>Die Verarbeitung Ihrer oben genannten personenbezogenen Daten dient dazu,</w:t>
      </w:r>
    </w:p>
    <w:p w14:paraId="09973511" w14:textId="1EF41114" w:rsidR="00FD67B1" w:rsidRDefault="00FD67B1" w:rsidP="006D06FE">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hd w:val="clear" w:color="auto" w:fill="F2F2F2" w:themeFill="background1" w:themeFillShade="F2"/>
        <w:spacing w:after="0"/>
        <w:jc w:val="both"/>
        <w:rPr>
          <w:rFonts w:cs="Arial"/>
          <w:szCs w:val="20"/>
        </w:rPr>
      </w:pPr>
    </w:p>
    <w:p w14:paraId="143FE9A3" w14:textId="72F2BC9F" w:rsidR="006D06FE" w:rsidRDefault="006D06FE" w:rsidP="006D06FE">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hd w:val="clear" w:color="auto" w:fill="F2F2F2" w:themeFill="background1" w:themeFillShade="F2"/>
        <w:spacing w:after="0"/>
        <w:jc w:val="both"/>
        <w:rPr>
          <w:rFonts w:cs="Arial"/>
          <w:szCs w:val="20"/>
        </w:rPr>
      </w:pPr>
    </w:p>
    <w:p w14:paraId="653B189E" w14:textId="272C6527" w:rsidR="006D06FE" w:rsidRDefault="006D06FE" w:rsidP="006D06FE">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hd w:val="clear" w:color="auto" w:fill="F2F2F2" w:themeFill="background1" w:themeFillShade="F2"/>
        <w:spacing w:after="0"/>
        <w:jc w:val="both"/>
        <w:rPr>
          <w:rFonts w:cs="Arial"/>
          <w:szCs w:val="20"/>
        </w:rPr>
      </w:pPr>
    </w:p>
    <w:p w14:paraId="6D315764" w14:textId="77777777" w:rsidR="006D06FE" w:rsidRDefault="006D06FE" w:rsidP="006D06FE">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hd w:val="clear" w:color="auto" w:fill="F2F2F2" w:themeFill="background1" w:themeFillShade="F2"/>
        <w:spacing w:after="0"/>
        <w:jc w:val="both"/>
        <w:rPr>
          <w:rFonts w:cs="Arial"/>
          <w:szCs w:val="20"/>
        </w:rPr>
      </w:pPr>
    </w:p>
    <w:p w14:paraId="686D5221" w14:textId="77777777" w:rsidR="00FD67B1" w:rsidRPr="00C93772" w:rsidRDefault="00FD67B1" w:rsidP="006D06FE">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hd w:val="clear" w:color="auto" w:fill="F2F2F2" w:themeFill="background1" w:themeFillShade="F2"/>
        <w:jc w:val="both"/>
        <w:rPr>
          <w:rFonts w:cs="Arial"/>
          <w:szCs w:val="20"/>
        </w:rPr>
      </w:pPr>
    </w:p>
    <w:p w14:paraId="2D887707" w14:textId="1AE3671C" w:rsidR="00A90896" w:rsidRPr="00942C94" w:rsidRDefault="00A90896" w:rsidP="00A90896">
      <w:pPr>
        <w:rPr>
          <w:rFonts w:cs="Arial"/>
          <w:color w:val="5D6BAD"/>
          <w:sz w:val="18"/>
          <w:szCs w:val="18"/>
        </w:rPr>
      </w:pPr>
      <w:r w:rsidRPr="00942C94">
        <w:rPr>
          <w:rFonts w:cs="Arial"/>
          <w:color w:val="5D6BAD"/>
          <w:sz w:val="18"/>
          <w:szCs w:val="18"/>
        </w:rPr>
        <w:t>Beispiel (wenn passend: oben einfügen und ändern; abschließend hier löschen):</w:t>
      </w:r>
    </w:p>
    <w:p w14:paraId="674B0402" w14:textId="03B6565B" w:rsidR="00A90896" w:rsidRPr="00942C94" w:rsidRDefault="00A90896" w:rsidP="0024749F">
      <w:pPr>
        <w:rPr>
          <w:rFonts w:cs="Arial"/>
          <w:color w:val="5D6BAD"/>
          <w:sz w:val="18"/>
          <w:szCs w:val="18"/>
        </w:rPr>
      </w:pPr>
      <w:r w:rsidRPr="00942C94">
        <w:rPr>
          <w:rFonts w:cs="Arial"/>
          <w:b/>
          <w:color w:val="5D6BAD"/>
          <w:sz w:val="18"/>
          <w:szCs w:val="18"/>
        </w:rPr>
        <w:t>Veröffentlichung als OER-Material</w:t>
      </w:r>
      <w:r w:rsidRPr="00942C94">
        <w:rPr>
          <w:rFonts w:cs="Arial"/>
          <w:color w:val="5D6BAD"/>
          <w:sz w:val="18"/>
          <w:szCs w:val="18"/>
        </w:rPr>
        <w:br/>
      </w:r>
      <w:r w:rsidR="00CD0428">
        <w:rPr>
          <w:rFonts w:cs="Arial"/>
          <w:color w:val="5D6BAD"/>
          <w:sz w:val="18"/>
          <w:szCs w:val="18"/>
        </w:rPr>
        <w:t>„… i</w:t>
      </w:r>
      <w:r w:rsidRPr="00942C94">
        <w:rPr>
          <w:rFonts w:cs="Arial"/>
          <w:color w:val="5D6BAD"/>
          <w:sz w:val="18"/>
          <w:szCs w:val="18"/>
        </w:rPr>
        <w:t xml:space="preserve">m Rahmen des Projektes XY als Open Educational Resources (OER) veröffentlicht zu werden. Die oben genannten personenbezogenen Daten werden in offen lizenzierten Bildungsmaterialien verwendet. In gewissem Rahmen erlauben OER auch Nachnutzenden innerhalb und außerhalb der </w:t>
      </w:r>
      <w:r w:rsidR="00A9778F" w:rsidRPr="00942C94">
        <w:rPr>
          <w:rFonts w:cs="Arial"/>
          <w:color w:val="5D6BAD"/>
          <w:sz w:val="18"/>
          <w:szCs w:val="18"/>
        </w:rPr>
        <w:t>Albert-Ludwigs-Universität Freiburg</w:t>
      </w:r>
      <w:r w:rsidR="002B5070">
        <w:rPr>
          <w:rFonts w:cs="Arial"/>
          <w:color w:val="5D6BAD"/>
          <w:sz w:val="18"/>
          <w:szCs w:val="18"/>
        </w:rPr>
        <w:t>,</w:t>
      </w:r>
      <w:r w:rsidRPr="00942C94">
        <w:rPr>
          <w:rFonts w:cs="Arial"/>
          <w:color w:val="5D6BAD"/>
          <w:sz w:val="18"/>
          <w:szCs w:val="18"/>
        </w:rPr>
        <w:t xml:space="preserve"> diese Materialien zu vervielfältigen, zu bearbeiten und erneut zu veröffentlichen.“</w:t>
      </w:r>
    </w:p>
    <w:p w14:paraId="43E5B0F8" w14:textId="77777777" w:rsidR="00A90896" w:rsidRPr="00C93772" w:rsidRDefault="00A90896" w:rsidP="00A90896">
      <w:pPr>
        <w:pStyle w:val="berschrift2"/>
        <w:tabs>
          <w:tab w:val="clear" w:pos="567"/>
          <w:tab w:val="left" w:pos="426"/>
        </w:tabs>
        <w:ind w:hanging="426"/>
        <w:rPr>
          <w:rFonts w:cs="Arial"/>
        </w:rPr>
      </w:pPr>
      <w:r w:rsidRPr="00C93772">
        <w:rPr>
          <w:rFonts w:cs="Arial"/>
        </w:rPr>
        <w:t>c)</w:t>
      </w:r>
      <w:r w:rsidRPr="00C93772">
        <w:rPr>
          <w:rFonts w:cs="Arial"/>
        </w:rPr>
        <w:tab/>
        <w:t>Rechtsgrundlage für die Verarbeitung personenbezogener Daten</w:t>
      </w:r>
    </w:p>
    <w:p w14:paraId="5DC2F7AD" w14:textId="65F55C0D" w:rsidR="00A90896" w:rsidRPr="00C93772" w:rsidRDefault="00A90896" w:rsidP="00A90896">
      <w:pPr>
        <w:rPr>
          <w:rFonts w:cs="Arial"/>
          <w:szCs w:val="20"/>
        </w:rPr>
      </w:pPr>
      <w:r w:rsidRPr="00C93772">
        <w:rPr>
          <w:rFonts w:cs="Arial"/>
          <w:szCs w:val="20"/>
        </w:rPr>
        <w:t xml:space="preserve">Rechtsgrundlage für die Verarbeitung Ihrer oben genannten personenbezogenen Daten durch die </w:t>
      </w:r>
      <w:r w:rsidR="00817A59">
        <w:rPr>
          <w:rFonts w:cs="Arial"/>
          <w:szCs w:val="20"/>
        </w:rPr>
        <w:t>Albert-Ludwigs-Uni</w:t>
      </w:r>
      <w:r w:rsidR="004C7247">
        <w:rPr>
          <w:rFonts w:cs="Arial"/>
          <w:szCs w:val="20"/>
        </w:rPr>
        <w:t>versität</w:t>
      </w:r>
      <w:r w:rsidR="00CD0428">
        <w:rPr>
          <w:rFonts w:cs="Arial"/>
          <w:szCs w:val="20"/>
        </w:rPr>
        <w:t xml:space="preserve"> Freiburg </w:t>
      </w:r>
      <w:r w:rsidRPr="00C93772">
        <w:rPr>
          <w:rFonts w:cs="Arial"/>
          <w:szCs w:val="20"/>
        </w:rPr>
        <w:t xml:space="preserve">ist Ihre Einwilligung, Art. 6 Abs. 1 </w:t>
      </w:r>
      <w:r w:rsidR="00CD0428">
        <w:rPr>
          <w:rFonts w:cs="Arial"/>
          <w:szCs w:val="20"/>
        </w:rPr>
        <w:t>UAbs.</w:t>
      </w:r>
      <w:r w:rsidRPr="00C93772">
        <w:rPr>
          <w:rFonts w:cs="Arial"/>
          <w:szCs w:val="20"/>
        </w:rPr>
        <w:t>1 lit. a DSGVO.</w:t>
      </w:r>
    </w:p>
    <w:p w14:paraId="1BA4A308" w14:textId="77777777" w:rsidR="00A90896" w:rsidRPr="00C93772" w:rsidRDefault="00A90896" w:rsidP="00A90896">
      <w:pPr>
        <w:pStyle w:val="berschrift2"/>
        <w:tabs>
          <w:tab w:val="clear" w:pos="567"/>
          <w:tab w:val="left" w:pos="426"/>
        </w:tabs>
        <w:ind w:left="0"/>
        <w:rPr>
          <w:rFonts w:cs="Arial"/>
        </w:rPr>
      </w:pPr>
      <w:r w:rsidRPr="00C93772">
        <w:rPr>
          <w:rFonts w:cs="Arial"/>
        </w:rPr>
        <w:t>d)</w:t>
      </w:r>
      <w:r w:rsidRPr="00C93772">
        <w:rPr>
          <w:rFonts w:cs="Arial"/>
        </w:rPr>
        <w:tab/>
        <w:t>Weitere Empfänger Ihrer personenbezogenen Daten</w:t>
      </w:r>
    </w:p>
    <w:p w14:paraId="160F3510" w14:textId="1673EC05" w:rsidR="00A90896" w:rsidRPr="00C93772" w:rsidRDefault="00A90896" w:rsidP="00A90896">
      <w:pPr>
        <w:rPr>
          <w:rFonts w:cs="Arial"/>
          <w:szCs w:val="20"/>
        </w:rPr>
      </w:pPr>
      <w:r w:rsidRPr="00C93772">
        <w:rPr>
          <w:rFonts w:cs="Arial"/>
          <w:szCs w:val="20"/>
        </w:rPr>
        <w:t xml:space="preserve">Ihre oben genannten personenbezogenen Daten werden an folgende Empfänger innerhalb </w:t>
      </w:r>
      <w:r w:rsidR="00942C94">
        <w:rPr>
          <w:rFonts w:cs="Arial"/>
          <w:szCs w:val="20"/>
        </w:rPr>
        <w:t>und/oder</w:t>
      </w:r>
      <w:r w:rsidRPr="00C93772">
        <w:rPr>
          <w:rFonts w:cs="Arial"/>
          <w:szCs w:val="20"/>
        </w:rPr>
        <w:t xml:space="preserve"> außerhalb der </w:t>
      </w:r>
      <w:r w:rsidR="00111051">
        <w:rPr>
          <w:rFonts w:cs="Arial"/>
          <w:szCs w:val="20"/>
        </w:rPr>
        <w:t>Albert-Ludwigs-Universität Freiburg</w:t>
      </w:r>
      <w:r w:rsidRPr="00C93772">
        <w:rPr>
          <w:rFonts w:cs="Arial"/>
          <w:szCs w:val="20"/>
        </w:rPr>
        <w:t xml:space="preserve"> weitergegeben:</w:t>
      </w:r>
    </w:p>
    <w:tbl>
      <w:tblPr>
        <w:tblStyle w:val="Tabellenraster"/>
        <w:tblW w:w="9715" w:type="dxa"/>
        <w:tblLook w:val="04A0" w:firstRow="1" w:lastRow="0" w:firstColumn="1" w:lastColumn="0" w:noHBand="0" w:noVBand="1"/>
      </w:tblPr>
      <w:tblGrid>
        <w:gridCol w:w="1696"/>
        <w:gridCol w:w="3969"/>
        <w:gridCol w:w="4050"/>
      </w:tblGrid>
      <w:tr w:rsidR="00A90896" w:rsidRPr="00C93772" w14:paraId="7347924E" w14:textId="77777777" w:rsidTr="009C60B6">
        <w:trPr>
          <w:trHeight w:val="633"/>
        </w:trPr>
        <w:tc>
          <w:tcPr>
            <w:tcW w:w="1696" w:type="dxa"/>
          </w:tcPr>
          <w:p w14:paraId="60736168" w14:textId="77777777" w:rsidR="00A90896" w:rsidRPr="00C93772" w:rsidRDefault="00A90896" w:rsidP="00412849">
            <w:pPr>
              <w:rPr>
                <w:rFonts w:cs="Arial"/>
                <w:b/>
                <w:szCs w:val="20"/>
              </w:rPr>
            </w:pPr>
          </w:p>
        </w:tc>
        <w:tc>
          <w:tcPr>
            <w:tcW w:w="3969" w:type="dxa"/>
            <w:vAlign w:val="center"/>
          </w:tcPr>
          <w:p w14:paraId="456CAE45" w14:textId="77777777" w:rsidR="00A90896" w:rsidRPr="00C93772" w:rsidRDefault="00A90896" w:rsidP="00412849">
            <w:pPr>
              <w:jc w:val="center"/>
              <w:rPr>
                <w:rFonts w:cs="Arial"/>
                <w:b/>
                <w:szCs w:val="20"/>
              </w:rPr>
            </w:pPr>
            <w:r w:rsidRPr="00C93772">
              <w:rPr>
                <w:rFonts w:cs="Arial"/>
                <w:b/>
                <w:szCs w:val="20"/>
              </w:rPr>
              <w:t xml:space="preserve">Empfänger </w:t>
            </w:r>
            <w:r w:rsidRPr="000C4830">
              <w:rPr>
                <w:rFonts w:cs="Arial"/>
                <w:b/>
                <w:szCs w:val="20"/>
                <w:u w:val="single"/>
              </w:rPr>
              <w:t>innerhalb</w:t>
            </w:r>
            <w:r w:rsidRPr="00C93772">
              <w:rPr>
                <w:rFonts w:cs="Arial"/>
                <w:b/>
                <w:szCs w:val="20"/>
              </w:rPr>
              <w:t xml:space="preserve"> der </w:t>
            </w:r>
            <w:r w:rsidR="00111051">
              <w:rPr>
                <w:rFonts w:cs="Arial"/>
                <w:b/>
                <w:szCs w:val="20"/>
              </w:rPr>
              <w:t>Albert-Ludwigs-Universität Freiburg</w:t>
            </w:r>
          </w:p>
        </w:tc>
        <w:tc>
          <w:tcPr>
            <w:tcW w:w="4050" w:type="dxa"/>
            <w:vAlign w:val="center"/>
          </w:tcPr>
          <w:p w14:paraId="75665E96" w14:textId="77777777" w:rsidR="00A90896" w:rsidRPr="00C93772" w:rsidRDefault="00A90896" w:rsidP="00412849">
            <w:pPr>
              <w:jc w:val="center"/>
              <w:rPr>
                <w:rFonts w:cs="Arial"/>
                <w:b/>
                <w:szCs w:val="20"/>
              </w:rPr>
            </w:pPr>
            <w:r w:rsidRPr="00C93772">
              <w:rPr>
                <w:rFonts w:cs="Arial"/>
                <w:b/>
                <w:szCs w:val="20"/>
              </w:rPr>
              <w:t xml:space="preserve">Empfänger </w:t>
            </w:r>
            <w:r w:rsidRPr="000C4830">
              <w:rPr>
                <w:rFonts w:cs="Arial"/>
                <w:b/>
                <w:szCs w:val="20"/>
                <w:u w:val="single"/>
              </w:rPr>
              <w:t>außerhalb</w:t>
            </w:r>
            <w:r w:rsidRPr="00C93772">
              <w:rPr>
                <w:rFonts w:cs="Arial"/>
                <w:b/>
                <w:szCs w:val="20"/>
              </w:rPr>
              <w:t xml:space="preserve"> der </w:t>
            </w:r>
            <w:r w:rsidR="00111051">
              <w:rPr>
                <w:rFonts w:cs="Arial"/>
                <w:b/>
                <w:szCs w:val="20"/>
              </w:rPr>
              <w:t>Albert-Ludwigs-Universität Freiburg</w:t>
            </w:r>
          </w:p>
        </w:tc>
      </w:tr>
      <w:tr w:rsidR="00A90896" w:rsidRPr="00C93772" w14:paraId="066AA7CD" w14:textId="77777777" w:rsidTr="009C60B6">
        <w:tc>
          <w:tcPr>
            <w:tcW w:w="1696" w:type="dxa"/>
          </w:tcPr>
          <w:p w14:paraId="1F9BFB2F" w14:textId="77777777" w:rsidR="00A90896" w:rsidRPr="00C93772" w:rsidRDefault="00A90896" w:rsidP="00412849">
            <w:pPr>
              <w:ind w:left="-47"/>
              <w:rPr>
                <w:rFonts w:cs="Arial"/>
                <w:b/>
                <w:szCs w:val="20"/>
              </w:rPr>
            </w:pPr>
            <w:r w:rsidRPr="00C93772">
              <w:rPr>
                <w:rFonts w:cs="Arial"/>
                <w:b/>
                <w:szCs w:val="20"/>
              </w:rPr>
              <w:t>Mediale Inhalte, in denen Sie wahrnehmbar sind</w:t>
            </w:r>
          </w:p>
        </w:tc>
        <w:tc>
          <w:tcPr>
            <w:tcW w:w="3969" w:type="dxa"/>
          </w:tcPr>
          <w:p w14:paraId="3E0001EE" w14:textId="387B10A6" w:rsidR="00A90896" w:rsidRDefault="009015B1" w:rsidP="00412849">
            <w:pPr>
              <w:rPr>
                <w:rFonts w:cs="Arial"/>
                <w:szCs w:val="20"/>
              </w:rPr>
            </w:pPr>
            <w:sdt>
              <w:sdtPr>
                <w:rPr>
                  <w:rFonts w:cs="Arial"/>
                  <w:szCs w:val="20"/>
                </w:rPr>
                <w:id w:val="96834265"/>
                <w14:checkbox>
                  <w14:checked w14:val="0"/>
                  <w14:checkedState w14:val="2612" w14:font="MS Gothic"/>
                  <w14:uncheckedState w14:val="2610" w14:font="MS Gothic"/>
                </w14:checkbox>
              </w:sdtPr>
              <w:sdtEndPr/>
              <w:sdtContent>
                <w:r w:rsidR="00700FCA">
                  <w:rPr>
                    <w:rFonts w:ascii="MS Gothic" w:eastAsia="MS Gothic" w:hAnsi="MS Gothic" w:cs="Arial" w:hint="eastAsia"/>
                    <w:szCs w:val="20"/>
                  </w:rPr>
                  <w:t>☐</w:t>
                </w:r>
              </w:sdtContent>
            </w:sdt>
            <w:r w:rsidR="00A90896" w:rsidRPr="00C93772">
              <w:rPr>
                <w:rFonts w:cs="Arial"/>
                <w:szCs w:val="20"/>
              </w:rPr>
              <w:t xml:space="preserve"> </w:t>
            </w:r>
            <w:r w:rsidR="007F014B">
              <w:rPr>
                <w:rFonts w:cs="Arial"/>
                <w:szCs w:val="20"/>
              </w:rPr>
              <w:t>k</w:t>
            </w:r>
            <w:r w:rsidR="00A90896" w:rsidRPr="00C93772">
              <w:rPr>
                <w:rFonts w:cs="Arial"/>
                <w:szCs w:val="20"/>
              </w:rPr>
              <w:t>eine Weitergabe</w:t>
            </w:r>
          </w:p>
          <w:p w14:paraId="005B73FA" w14:textId="18B461D8" w:rsidR="00210D97" w:rsidRPr="00C93772" w:rsidRDefault="009015B1" w:rsidP="00412849">
            <w:pPr>
              <w:rPr>
                <w:rFonts w:cs="Arial"/>
                <w:szCs w:val="20"/>
              </w:rPr>
            </w:pPr>
            <w:sdt>
              <w:sdtPr>
                <w:rPr>
                  <w:rFonts w:cs="Arial"/>
                  <w:szCs w:val="20"/>
                </w:rPr>
                <w:id w:val="52356546"/>
                <w14:checkbox>
                  <w14:checked w14:val="0"/>
                  <w14:checkedState w14:val="2612" w14:font="MS Gothic"/>
                  <w14:uncheckedState w14:val="2610" w14:font="MS Gothic"/>
                </w14:checkbox>
              </w:sdtPr>
              <w:sdtEndPr/>
              <w:sdtContent>
                <w:r w:rsidR="00700FCA">
                  <w:rPr>
                    <w:rFonts w:ascii="MS Gothic" w:eastAsia="MS Gothic" w:hAnsi="MS Gothic" w:cs="Arial" w:hint="eastAsia"/>
                    <w:szCs w:val="20"/>
                  </w:rPr>
                  <w:t>☐</w:t>
                </w:r>
              </w:sdtContent>
            </w:sdt>
            <w:r w:rsidR="00210D97" w:rsidRPr="00C93772">
              <w:rPr>
                <w:rFonts w:cs="Arial"/>
                <w:szCs w:val="20"/>
              </w:rPr>
              <w:t xml:space="preserve"> weltweit öffentlich sichtbar</w:t>
            </w:r>
          </w:p>
          <w:p w14:paraId="2156E8B8" w14:textId="14FE163D" w:rsidR="00A90896" w:rsidRDefault="009015B1" w:rsidP="00412849">
            <w:pPr>
              <w:rPr>
                <w:rFonts w:cs="Arial"/>
                <w:sz w:val="16"/>
                <w:szCs w:val="16"/>
              </w:rPr>
            </w:pPr>
            <w:sdt>
              <w:sdtPr>
                <w:rPr>
                  <w:rFonts w:cs="Arial"/>
                  <w:szCs w:val="20"/>
                </w:rPr>
                <w:id w:val="-386030445"/>
                <w14:checkbox>
                  <w14:checked w14:val="0"/>
                  <w14:checkedState w14:val="2612" w14:font="MS Gothic"/>
                  <w14:uncheckedState w14:val="2610" w14:font="MS Gothic"/>
                </w14:checkbox>
              </w:sdtPr>
              <w:sdtEndPr/>
              <w:sdtContent>
                <w:r w:rsidR="00700FCA">
                  <w:rPr>
                    <w:rFonts w:ascii="MS Gothic" w:eastAsia="MS Gothic" w:hAnsi="MS Gothic" w:cs="Arial" w:hint="eastAsia"/>
                    <w:szCs w:val="20"/>
                  </w:rPr>
                  <w:t>☐</w:t>
                </w:r>
              </w:sdtContent>
            </w:sdt>
            <w:r w:rsidR="00A90896" w:rsidRPr="00C93772">
              <w:rPr>
                <w:rFonts w:cs="Arial"/>
                <w:szCs w:val="20"/>
              </w:rPr>
              <w:t xml:space="preserve"> Empfänger</w:t>
            </w:r>
            <w:r w:rsidR="00210D97">
              <w:rPr>
                <w:rFonts w:cs="Arial"/>
                <w:szCs w:val="20"/>
              </w:rPr>
              <w:t xml:space="preserve"> </w:t>
            </w:r>
            <w:r w:rsidR="00210D97" w:rsidRPr="00210D97">
              <w:rPr>
                <w:rFonts w:cs="Arial"/>
                <w:sz w:val="16"/>
                <w:szCs w:val="16"/>
              </w:rPr>
              <w:t>(z.B. Videoportal, ILIAS)</w:t>
            </w:r>
            <w:r w:rsidR="00A90896" w:rsidRPr="00210D97">
              <w:rPr>
                <w:rFonts w:cs="Arial"/>
                <w:sz w:val="16"/>
                <w:szCs w:val="16"/>
              </w:rPr>
              <w:t>:</w:t>
            </w:r>
          </w:p>
          <w:p w14:paraId="4AA2546D" w14:textId="41E0401B" w:rsidR="00E70351" w:rsidRDefault="00E70351" w:rsidP="00412849">
            <w:pPr>
              <w:rPr>
                <w:rFonts w:cs="Arial"/>
                <w:szCs w:val="20"/>
              </w:rPr>
            </w:pPr>
          </w:p>
          <w:p w14:paraId="725B9D23" w14:textId="6CD02750" w:rsidR="005C08C4" w:rsidRPr="00C93772" w:rsidRDefault="000C4830" w:rsidP="00412849">
            <w:pPr>
              <w:rPr>
                <w:rFonts w:cs="Arial"/>
                <w:szCs w:val="20"/>
              </w:rPr>
            </w:pPr>
            <w:r>
              <w:rPr>
                <w:rFonts w:cs="Arial"/>
                <w:noProof/>
                <w:szCs w:val="20"/>
              </w:rPr>
              <mc:AlternateContent>
                <mc:Choice Requires="wps">
                  <w:drawing>
                    <wp:anchor distT="0" distB="0" distL="114300" distR="114300" simplePos="0" relativeHeight="251671552" behindDoc="0" locked="0" layoutInCell="1" allowOverlap="1" wp14:anchorId="06FB5100" wp14:editId="1A6FC7FC">
                      <wp:simplePos x="0" y="0"/>
                      <wp:positionH relativeFrom="column">
                        <wp:posOffset>-2767</wp:posOffset>
                      </wp:positionH>
                      <wp:positionV relativeFrom="paragraph">
                        <wp:posOffset>150357</wp:posOffset>
                      </wp:positionV>
                      <wp:extent cx="2274898" cy="0"/>
                      <wp:effectExtent l="0" t="0" r="0" b="0"/>
                      <wp:wrapNone/>
                      <wp:docPr id="7" name="Gerader Verbinder 7"/>
                      <wp:cNvGraphicFramePr/>
                      <a:graphic xmlns:a="http://schemas.openxmlformats.org/drawingml/2006/main">
                        <a:graphicData uri="http://schemas.microsoft.com/office/word/2010/wordprocessingShape">
                          <wps:wsp>
                            <wps:cNvCnPr/>
                            <wps:spPr>
                              <a:xfrm>
                                <a:off x="0" y="0"/>
                                <a:ext cx="227489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1B25A" id="Gerader Verbinde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1.85pt" to="178.9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" strokecolor="black [3200]" strokeweight=".25pt">
                      <v:stroke joinstyle="miter"/>
                    </v:line>
                  </w:pict>
                </mc:Fallback>
              </mc:AlternateContent>
            </w:r>
            <w:r w:rsidR="00415EB8">
              <w:rPr>
                <w:rFonts w:cs="Arial"/>
                <w:noProof/>
                <w:szCs w:val="20"/>
              </w:rPr>
              <mc:AlternateContent>
                <mc:Choice Requires="wps">
                  <w:drawing>
                    <wp:anchor distT="0" distB="0" distL="114300" distR="114300" simplePos="0" relativeHeight="251669504" behindDoc="0" locked="0" layoutInCell="1" allowOverlap="1" wp14:anchorId="49250DB8" wp14:editId="3B639B30">
                      <wp:simplePos x="0" y="0"/>
                      <wp:positionH relativeFrom="column">
                        <wp:posOffset>188</wp:posOffset>
                      </wp:positionH>
                      <wp:positionV relativeFrom="paragraph">
                        <wp:posOffset>1110</wp:posOffset>
                      </wp:positionV>
                      <wp:extent cx="2270928"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227092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D73FDC" id="Gerader Verbinde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pt" to="178.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" strokecolor="black [3200]" strokeweight=".25pt">
                      <v:stroke joinstyle="miter"/>
                    </v:line>
                  </w:pict>
                </mc:Fallback>
              </mc:AlternateContent>
            </w:r>
          </w:p>
          <w:p w14:paraId="1E2AABD8" w14:textId="4400C69C" w:rsidR="00A90896" w:rsidRPr="00C93772" w:rsidRDefault="00A90896" w:rsidP="00412849">
            <w:pPr>
              <w:rPr>
                <w:rFonts w:cs="Arial"/>
                <w:szCs w:val="20"/>
              </w:rPr>
            </w:pPr>
          </w:p>
        </w:tc>
        <w:tc>
          <w:tcPr>
            <w:tcW w:w="4050" w:type="dxa"/>
          </w:tcPr>
          <w:p w14:paraId="660F3E81" w14:textId="77777777" w:rsidR="00A90896" w:rsidRPr="00C93772" w:rsidRDefault="009015B1" w:rsidP="00412849">
            <w:pPr>
              <w:rPr>
                <w:rFonts w:cs="Arial"/>
                <w:szCs w:val="20"/>
              </w:rPr>
            </w:pPr>
            <w:sdt>
              <w:sdtPr>
                <w:rPr>
                  <w:rFonts w:cs="Arial"/>
                  <w:szCs w:val="20"/>
                </w:rPr>
                <w:id w:val="-2073188226"/>
                <w14:checkbox>
                  <w14:checked w14:val="0"/>
                  <w14:checkedState w14:val="2612" w14:font="MS Gothic"/>
                  <w14:uncheckedState w14:val="2610" w14:font="MS Gothic"/>
                </w14:checkbox>
              </w:sdtPr>
              <w:sdtEndPr/>
              <w:sdtContent>
                <w:r w:rsidR="00A90896" w:rsidRPr="00C93772">
                  <w:rPr>
                    <w:rFonts w:ascii="Segoe UI Symbol" w:eastAsia="MS Gothic" w:hAnsi="Segoe UI Symbol" w:cs="Segoe UI Symbol"/>
                    <w:szCs w:val="20"/>
                  </w:rPr>
                  <w:t>☐</w:t>
                </w:r>
              </w:sdtContent>
            </w:sdt>
            <w:r w:rsidR="00A90896" w:rsidRPr="00C93772">
              <w:rPr>
                <w:rFonts w:cs="Arial"/>
                <w:szCs w:val="20"/>
              </w:rPr>
              <w:t xml:space="preserve"> keine Weitergabe</w:t>
            </w:r>
          </w:p>
          <w:p w14:paraId="71DDCE2D" w14:textId="77777777" w:rsidR="00A90896" w:rsidRPr="00C93772" w:rsidRDefault="009015B1" w:rsidP="00412849">
            <w:pPr>
              <w:rPr>
                <w:rFonts w:cs="Arial"/>
                <w:szCs w:val="20"/>
              </w:rPr>
            </w:pPr>
            <w:sdt>
              <w:sdtPr>
                <w:rPr>
                  <w:rFonts w:cs="Arial"/>
                  <w:szCs w:val="20"/>
                </w:rPr>
                <w:id w:val="1879278025"/>
                <w14:checkbox>
                  <w14:checked w14:val="0"/>
                  <w14:checkedState w14:val="2612" w14:font="MS Gothic"/>
                  <w14:uncheckedState w14:val="2610" w14:font="MS Gothic"/>
                </w14:checkbox>
              </w:sdtPr>
              <w:sdtEndPr/>
              <w:sdtContent>
                <w:r w:rsidR="00A90896" w:rsidRPr="00C93772">
                  <w:rPr>
                    <w:rFonts w:ascii="Segoe UI Symbol" w:eastAsia="MS Gothic" w:hAnsi="Segoe UI Symbol" w:cs="Segoe UI Symbol"/>
                    <w:szCs w:val="20"/>
                  </w:rPr>
                  <w:t>☐</w:t>
                </w:r>
              </w:sdtContent>
            </w:sdt>
            <w:r w:rsidR="00A90896" w:rsidRPr="00C93772">
              <w:rPr>
                <w:rFonts w:cs="Arial"/>
                <w:szCs w:val="20"/>
              </w:rPr>
              <w:t xml:space="preserve"> weltweit öffentlich sichtbar</w:t>
            </w:r>
          </w:p>
          <w:p w14:paraId="7A4006FB" w14:textId="1763CB8B" w:rsidR="00B80A31" w:rsidRDefault="009015B1" w:rsidP="00412849">
            <w:pPr>
              <w:rPr>
                <w:rFonts w:cs="Arial"/>
                <w:szCs w:val="20"/>
              </w:rPr>
            </w:pPr>
            <w:sdt>
              <w:sdtPr>
                <w:rPr>
                  <w:rFonts w:cs="Arial"/>
                  <w:szCs w:val="20"/>
                </w:rPr>
                <w:id w:val="1433242898"/>
                <w14:checkbox>
                  <w14:checked w14:val="0"/>
                  <w14:checkedState w14:val="2612" w14:font="MS Gothic"/>
                  <w14:uncheckedState w14:val="2610" w14:font="MS Gothic"/>
                </w14:checkbox>
              </w:sdtPr>
              <w:sdtEndPr/>
              <w:sdtContent>
                <w:r w:rsidR="00A90896" w:rsidRPr="00C93772">
                  <w:rPr>
                    <w:rFonts w:ascii="Segoe UI Symbol" w:eastAsia="MS Gothic" w:hAnsi="Segoe UI Symbol" w:cs="Segoe UI Symbol"/>
                    <w:szCs w:val="20"/>
                  </w:rPr>
                  <w:t>☐</w:t>
                </w:r>
              </w:sdtContent>
            </w:sdt>
            <w:r w:rsidR="00A90896" w:rsidRPr="00C93772">
              <w:rPr>
                <w:rFonts w:cs="Arial"/>
                <w:szCs w:val="20"/>
              </w:rPr>
              <w:t xml:space="preserve"> Empfänger</w:t>
            </w:r>
            <w:r w:rsidR="00210D97">
              <w:rPr>
                <w:rFonts w:cs="Arial"/>
                <w:szCs w:val="20"/>
              </w:rPr>
              <w:t xml:space="preserve"> </w:t>
            </w:r>
            <w:r w:rsidR="00210D97" w:rsidRPr="00210D97">
              <w:rPr>
                <w:rFonts w:cs="Arial"/>
                <w:sz w:val="16"/>
                <w:szCs w:val="16"/>
              </w:rPr>
              <w:t>(z.B. ZOERR)</w:t>
            </w:r>
            <w:r w:rsidR="00A90896" w:rsidRPr="00C93772">
              <w:rPr>
                <w:rFonts w:cs="Arial"/>
                <w:szCs w:val="20"/>
              </w:rPr>
              <w:t>:</w:t>
            </w:r>
          </w:p>
          <w:p w14:paraId="6A8463A1" w14:textId="3CC66313" w:rsidR="00B80A31" w:rsidRDefault="000C4830" w:rsidP="00412849">
            <w:pPr>
              <w:rPr>
                <w:rFonts w:cs="Arial"/>
                <w:szCs w:val="20"/>
              </w:rPr>
            </w:pPr>
            <w:r>
              <w:rPr>
                <w:rFonts w:cs="Arial"/>
                <w:noProof/>
                <w:szCs w:val="20"/>
              </w:rPr>
              <mc:AlternateContent>
                <mc:Choice Requires="wps">
                  <w:drawing>
                    <wp:anchor distT="0" distB="0" distL="114300" distR="114300" simplePos="0" relativeHeight="251677696" behindDoc="0" locked="0" layoutInCell="1" allowOverlap="1" wp14:anchorId="21D3A6E5" wp14:editId="5F4609C0">
                      <wp:simplePos x="0" y="0"/>
                      <wp:positionH relativeFrom="column">
                        <wp:posOffset>-3810</wp:posOffset>
                      </wp:positionH>
                      <wp:positionV relativeFrom="paragraph">
                        <wp:posOffset>132715</wp:posOffset>
                      </wp:positionV>
                      <wp:extent cx="2274898" cy="0"/>
                      <wp:effectExtent l="0" t="0" r="0" b="0"/>
                      <wp:wrapNone/>
                      <wp:docPr id="11" name="Gerader Verbinder 11"/>
                      <wp:cNvGraphicFramePr/>
                      <a:graphic xmlns:a="http://schemas.openxmlformats.org/drawingml/2006/main">
                        <a:graphicData uri="http://schemas.microsoft.com/office/word/2010/wordprocessingShape">
                          <wps:wsp>
                            <wps:cNvCnPr/>
                            <wps:spPr>
                              <a:xfrm>
                                <a:off x="0" y="0"/>
                                <a:ext cx="227489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A6B66" id="Gerader Verbinder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0.45pt" to="178.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" strokecolor="black [3200]" strokeweight=".25pt">
                      <v:stroke joinstyle="miter"/>
                    </v:line>
                  </w:pict>
                </mc:Fallback>
              </mc:AlternateContent>
            </w:r>
          </w:p>
          <w:p w14:paraId="3720F52E" w14:textId="0EBC788A" w:rsidR="000C4830" w:rsidRPr="00C93772" w:rsidRDefault="000C4830" w:rsidP="00412849">
            <w:pPr>
              <w:rPr>
                <w:rFonts w:cs="Arial"/>
                <w:szCs w:val="20"/>
              </w:rPr>
            </w:pPr>
            <w:r>
              <w:rPr>
                <w:rFonts w:cs="Arial"/>
                <w:noProof/>
                <w:szCs w:val="20"/>
              </w:rPr>
              <mc:AlternateContent>
                <mc:Choice Requires="wps">
                  <w:drawing>
                    <wp:anchor distT="0" distB="0" distL="114300" distR="114300" simplePos="0" relativeHeight="251679744" behindDoc="0" locked="0" layoutInCell="1" allowOverlap="1" wp14:anchorId="361B7F4A" wp14:editId="3106A6ED">
                      <wp:simplePos x="0" y="0"/>
                      <wp:positionH relativeFrom="column">
                        <wp:posOffset>-1905</wp:posOffset>
                      </wp:positionH>
                      <wp:positionV relativeFrom="paragraph">
                        <wp:posOffset>136525</wp:posOffset>
                      </wp:positionV>
                      <wp:extent cx="2274898" cy="0"/>
                      <wp:effectExtent l="0" t="0" r="0" b="0"/>
                      <wp:wrapNone/>
                      <wp:docPr id="12" name="Gerader Verbinder 12"/>
                      <wp:cNvGraphicFramePr/>
                      <a:graphic xmlns:a="http://schemas.openxmlformats.org/drawingml/2006/main">
                        <a:graphicData uri="http://schemas.microsoft.com/office/word/2010/wordprocessingShape">
                          <wps:wsp>
                            <wps:cNvCnPr/>
                            <wps:spPr>
                              <a:xfrm>
                                <a:off x="0" y="0"/>
                                <a:ext cx="227489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E0DDF" id="Gerader Verbinder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0.75pt" to="17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" strokecolor="black [3200]" strokeweight=".25pt">
                      <v:stroke joinstyle="miter"/>
                    </v:line>
                  </w:pict>
                </mc:Fallback>
              </mc:AlternateContent>
            </w:r>
          </w:p>
        </w:tc>
      </w:tr>
    </w:tbl>
    <w:p w14:paraId="44B41EE4" w14:textId="032D1D15" w:rsidR="00A90896" w:rsidRPr="00C93772" w:rsidRDefault="00A90896" w:rsidP="00A90896">
      <w:pPr>
        <w:rPr>
          <w:rFonts w:cs="Arial"/>
          <w:szCs w:val="20"/>
        </w:rPr>
      </w:pPr>
      <w:r w:rsidRPr="00C93772">
        <w:rPr>
          <w:rFonts w:cs="Arial"/>
          <w:szCs w:val="20"/>
        </w:rPr>
        <w:br/>
        <w:t>Alternativ zur Tabelle:</w:t>
      </w:r>
    </w:p>
    <w:p w14:paraId="4D11EC3D" w14:textId="77777777" w:rsidR="00A90896" w:rsidRPr="00111051" w:rsidRDefault="009015B1" w:rsidP="00111051">
      <w:pPr>
        <w:ind w:left="426" w:hanging="426"/>
        <w:rPr>
          <w:rFonts w:cs="Arial"/>
          <w:szCs w:val="20"/>
        </w:rPr>
      </w:pPr>
      <w:sdt>
        <w:sdtPr>
          <w:rPr>
            <w:rFonts w:cs="Arial"/>
            <w:szCs w:val="20"/>
          </w:rPr>
          <w:id w:val="1181634058"/>
          <w14:checkbox>
            <w14:checked w14:val="0"/>
            <w14:checkedState w14:val="2612" w14:font="MS Gothic"/>
            <w14:uncheckedState w14:val="2610" w14:font="MS Gothic"/>
          </w14:checkbox>
        </w:sdtPr>
        <w:sdtEndPr/>
        <w:sdtContent>
          <w:r w:rsidR="00A90896" w:rsidRPr="00C93772">
            <w:rPr>
              <w:rFonts w:ascii="Segoe UI Symbol" w:eastAsia="MS Gothic" w:hAnsi="Segoe UI Symbol" w:cs="Segoe UI Symbol"/>
              <w:szCs w:val="20"/>
            </w:rPr>
            <w:t>☐</w:t>
          </w:r>
        </w:sdtContent>
      </w:sdt>
      <w:r w:rsidR="00A90896" w:rsidRPr="00C93772">
        <w:rPr>
          <w:rFonts w:cs="Arial"/>
          <w:szCs w:val="20"/>
        </w:rPr>
        <w:t xml:space="preserve"> </w:t>
      </w:r>
      <w:r w:rsidR="00A90896" w:rsidRPr="00C93772">
        <w:rPr>
          <w:rFonts w:cs="Arial"/>
          <w:szCs w:val="20"/>
        </w:rPr>
        <w:tab/>
        <w:t xml:space="preserve">Ihre personenbezogenen Daten werden weder an weitere Empfänger innerhalb der </w:t>
      </w:r>
      <w:r w:rsidR="00111051">
        <w:rPr>
          <w:rFonts w:cs="Arial"/>
          <w:szCs w:val="20"/>
        </w:rPr>
        <w:t>Albert-Ludwigs-Universität Freiburg</w:t>
      </w:r>
      <w:r w:rsidR="00A90896" w:rsidRPr="00C93772">
        <w:rPr>
          <w:rFonts w:cs="Arial"/>
          <w:szCs w:val="20"/>
        </w:rPr>
        <w:t xml:space="preserve"> noch an weitere Empfänger außerhalb der </w:t>
      </w:r>
      <w:r w:rsidR="00111051">
        <w:rPr>
          <w:rFonts w:cs="Arial"/>
          <w:szCs w:val="20"/>
        </w:rPr>
        <w:t>Albert-Ludwigs-Universität Freiburg</w:t>
      </w:r>
      <w:r w:rsidR="00A90896" w:rsidRPr="00C93772">
        <w:rPr>
          <w:rFonts w:cs="Arial"/>
          <w:szCs w:val="20"/>
        </w:rPr>
        <w:t xml:space="preserve"> weitergegeben.</w:t>
      </w:r>
    </w:p>
    <w:p w14:paraId="43A0D114" w14:textId="77777777" w:rsidR="00A90896" w:rsidRPr="00C93772" w:rsidRDefault="00A90896" w:rsidP="00A90896">
      <w:pPr>
        <w:pStyle w:val="berschrift2"/>
        <w:tabs>
          <w:tab w:val="clear" w:pos="567"/>
          <w:tab w:val="left" w:pos="426"/>
        </w:tabs>
        <w:ind w:left="0"/>
        <w:rPr>
          <w:rFonts w:cs="Arial"/>
        </w:rPr>
      </w:pPr>
      <w:r w:rsidRPr="00C93772">
        <w:rPr>
          <w:rFonts w:cs="Arial"/>
        </w:rPr>
        <w:t>e)</w:t>
      </w:r>
      <w:r w:rsidRPr="00C93772">
        <w:rPr>
          <w:rFonts w:cs="Arial"/>
        </w:rPr>
        <w:tab/>
        <w:t>Dauer der Speicherung der personenbezogenen Daten</w:t>
      </w:r>
    </w:p>
    <w:p w14:paraId="7F715C0C" w14:textId="1B4722F8" w:rsidR="007350B6" w:rsidRPr="006A61C2" w:rsidRDefault="00A90896" w:rsidP="006A61C2">
      <w:pPr>
        <w:rPr>
          <w:rFonts w:cs="Arial"/>
          <w:szCs w:val="20"/>
        </w:rPr>
      </w:pPr>
      <w:r w:rsidRPr="00C93772">
        <w:rPr>
          <w:rFonts w:cs="Arial"/>
          <w:szCs w:val="20"/>
        </w:rPr>
        <w:t>Ihre oben genannten personenbezogenen Daten werden so lange gespeichert, wie sie für die oben genannten Zwecke benötigt werden. Wenn Sie Ihre Einwilligung widerrufen, werden die Daten gelöscht.</w:t>
      </w:r>
    </w:p>
    <w:p w14:paraId="209FF507" w14:textId="3D51DB84" w:rsidR="006D06FE" w:rsidRPr="00C93772" w:rsidRDefault="00E461EB" w:rsidP="00A90896">
      <w:pPr>
        <w:rPr>
          <w:rFonts w:cs="Arial"/>
          <w:szCs w:val="20"/>
        </w:rPr>
      </w:pPr>
      <w:r>
        <w:rPr>
          <w:rFonts w:cs="Arial"/>
          <w:szCs w:val="20"/>
        </w:rPr>
        <w:br w:type="page"/>
      </w:r>
    </w:p>
    <w:p w14:paraId="149F41B1" w14:textId="6BD0B96D" w:rsidR="00A90896" w:rsidRPr="002B5070" w:rsidRDefault="00A90896" w:rsidP="00A90896">
      <w:pPr>
        <w:pStyle w:val="berschrift1"/>
      </w:pPr>
      <w:r w:rsidRPr="002B5070">
        <w:rPr>
          <w:rFonts w:cs="Arial"/>
          <w:u w:val="single"/>
        </w:rPr>
        <w:lastRenderedPageBreak/>
        <w:t>Ihre Rechte als Betroffener</w:t>
      </w:r>
    </w:p>
    <w:p w14:paraId="3CA7E59D" w14:textId="7FF9D508" w:rsidR="00A90896" w:rsidRDefault="00A90896" w:rsidP="00A90896">
      <w:pPr>
        <w:rPr>
          <w:rFonts w:cs="Arial"/>
          <w:szCs w:val="20"/>
        </w:rPr>
      </w:pPr>
      <w:r w:rsidRPr="00C93772">
        <w:rPr>
          <w:rFonts w:cs="Arial"/>
          <w:szCs w:val="20"/>
        </w:rPr>
        <w:t xml:space="preserve">Sie haben ein Recht auf Auskunft über Ihre von der </w:t>
      </w:r>
      <w:r w:rsidR="00111051">
        <w:rPr>
          <w:rFonts w:cs="Arial"/>
          <w:szCs w:val="20"/>
        </w:rPr>
        <w:t>Albert-Ludwigs-Universität Freiburg</w:t>
      </w:r>
      <w:r w:rsidRPr="00C93772">
        <w:rPr>
          <w:rFonts w:cs="Arial"/>
          <w:szCs w:val="20"/>
        </w:rPr>
        <w:t xml:space="preserve"> verarbeiteten personenbezogenen Daten (Art. 15 DSGVO), ein Recht auf Berichtigung Ihrer personenbezogenen Daten (Art. 16 DSGVO), ein Recht auf Löschung (Art. 17 DSGVO), ein Recht auf Einschränkung der Verarbeitung (Art. 18 DSGVO) und ein Recht auf Widerruf Ihrer Einwilligung (Art. 7 Abs. 3 DSGVO).</w:t>
      </w:r>
    </w:p>
    <w:p w14:paraId="5DD85A71" w14:textId="6AD358AC" w:rsidR="006A61C2" w:rsidRDefault="006A61C2" w:rsidP="006A61C2">
      <w:pPr>
        <w:rPr>
          <w:rFonts w:cs="Arial"/>
          <w:szCs w:val="20"/>
        </w:rPr>
      </w:pPr>
      <w:r>
        <w:rPr>
          <w:rFonts w:cs="Arial"/>
          <w:szCs w:val="20"/>
        </w:rPr>
        <w:t xml:space="preserve">Sie haben außerdem das Recht auf Beschwerde bei einer Aufsichtsbehörde, wenn Sie der Ansicht sind, dass die Verarbeitung Ihrer personenbezogenen Daten gegen Rechtsvorschriften verstößt. Eine solche Aufsichtsbehörde ist beispielsweise der unter Ziffer </w:t>
      </w:r>
      <w:r w:rsidR="0018356A">
        <w:rPr>
          <w:rFonts w:cs="Arial"/>
          <w:szCs w:val="20"/>
        </w:rPr>
        <w:t>5</w:t>
      </w:r>
      <w:r>
        <w:rPr>
          <w:rFonts w:cs="Arial"/>
          <w:szCs w:val="20"/>
        </w:rPr>
        <w:t xml:space="preserve"> bezeichnete Landesbeauftragte für den Datenschutz und die Informationsfreiheit Baden-Württemberg (E-Mail: </w:t>
      </w:r>
      <w:hyperlink r:id="rId12" w:history="1">
        <w:r w:rsidRPr="00ED5199">
          <w:rPr>
            <w:rStyle w:val="Hyperlink"/>
            <w:rFonts w:cs="Arial"/>
            <w:szCs w:val="20"/>
          </w:rPr>
          <w:t>poststelle@lfdi.bwl.de</w:t>
        </w:r>
      </w:hyperlink>
      <w:r>
        <w:rPr>
          <w:rFonts w:cs="Arial"/>
          <w:szCs w:val="20"/>
        </w:rPr>
        <w:t xml:space="preserve">). </w:t>
      </w:r>
    </w:p>
    <w:p w14:paraId="50128DD9" w14:textId="77777777" w:rsidR="006A61C2" w:rsidRDefault="006A61C2" w:rsidP="006A61C2">
      <w:pPr>
        <w:rPr>
          <w:rFonts w:cs="Arial"/>
          <w:szCs w:val="20"/>
        </w:rPr>
      </w:pPr>
      <w:r>
        <w:rPr>
          <w:rFonts w:cs="Arial"/>
          <w:szCs w:val="20"/>
        </w:rPr>
        <w:t xml:space="preserve">Falls Sie Betroffenenrechte gegenüber der Albert-Ludwigs-Universität Freiburg geltend machen möchten, wenden Sie sich bitte an </w:t>
      </w:r>
      <w:hyperlink r:id="rId13" w:history="1">
        <w:r w:rsidRPr="00ED5199">
          <w:rPr>
            <w:rStyle w:val="Hyperlink"/>
            <w:rFonts w:cs="Arial"/>
            <w:szCs w:val="20"/>
          </w:rPr>
          <w:t>datenschutz@uni-freiburg.de</w:t>
        </w:r>
      </w:hyperlink>
      <w:r>
        <w:rPr>
          <w:rFonts w:cs="Arial"/>
          <w:szCs w:val="20"/>
        </w:rPr>
        <w:t xml:space="preserve">. </w:t>
      </w:r>
    </w:p>
    <w:p w14:paraId="36903940" w14:textId="1479F309" w:rsidR="006A61C2" w:rsidRDefault="006A61C2" w:rsidP="00A90896">
      <w:pPr>
        <w:rPr>
          <w:rFonts w:cs="Arial"/>
          <w:szCs w:val="20"/>
        </w:rPr>
      </w:pPr>
      <w:r>
        <w:rPr>
          <w:rFonts w:cs="Arial"/>
          <w:noProof/>
          <w:szCs w:val="20"/>
          <w:lang w:eastAsia="de-DE"/>
        </w:rPr>
        <mc:AlternateContent>
          <mc:Choice Requires="wps">
            <w:drawing>
              <wp:anchor distT="0" distB="0" distL="114300" distR="114300" simplePos="0" relativeHeight="251659264" behindDoc="0" locked="0" layoutInCell="1" allowOverlap="1" wp14:anchorId="6806BCED" wp14:editId="0024E023">
                <wp:simplePos x="0" y="0"/>
                <wp:positionH relativeFrom="column">
                  <wp:posOffset>-2540</wp:posOffset>
                </wp:positionH>
                <wp:positionV relativeFrom="paragraph">
                  <wp:posOffset>116840</wp:posOffset>
                </wp:positionV>
                <wp:extent cx="6174740" cy="1534602"/>
                <wp:effectExtent l="0" t="0" r="16510" b="27940"/>
                <wp:wrapNone/>
                <wp:docPr id="1" name="Rechteck 1"/>
                <wp:cNvGraphicFramePr/>
                <a:graphic xmlns:a="http://schemas.openxmlformats.org/drawingml/2006/main">
                  <a:graphicData uri="http://schemas.microsoft.com/office/word/2010/wordprocessingShape">
                    <wps:wsp>
                      <wps:cNvSpPr/>
                      <wps:spPr>
                        <a:xfrm>
                          <a:off x="0" y="0"/>
                          <a:ext cx="6174740" cy="15346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7304C" id="Rechteck 1" o:spid="_x0000_s1026" style="position:absolute;margin-left:-.2pt;margin-top:9.2pt;width:486.2pt;height:1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" filled="f" strokecolor="black [3213]" strokeweight="1pt"/>
            </w:pict>
          </mc:Fallback>
        </mc:AlternateContent>
      </w:r>
    </w:p>
    <w:p w14:paraId="1CC84F21" w14:textId="624866BF" w:rsidR="006A61C2" w:rsidRDefault="006A61C2" w:rsidP="00353481">
      <w:pPr>
        <w:ind w:left="284" w:right="284"/>
        <w:rPr>
          <w:rFonts w:cs="Arial"/>
          <w:b/>
          <w:sz w:val="24"/>
          <w:szCs w:val="24"/>
        </w:rPr>
      </w:pPr>
      <w:r w:rsidRPr="006A61C2">
        <w:rPr>
          <w:rFonts w:cs="Arial"/>
          <w:b/>
          <w:sz w:val="24"/>
          <w:szCs w:val="24"/>
        </w:rPr>
        <w:t>Besonderheiten des</w:t>
      </w:r>
      <w:r w:rsidR="007F014B">
        <w:rPr>
          <w:rFonts w:cs="Arial"/>
          <w:b/>
          <w:sz w:val="24"/>
          <w:szCs w:val="24"/>
        </w:rPr>
        <w:t xml:space="preserve"> Einwilligungswiderrufs bei</w:t>
      </w:r>
      <w:r w:rsidRPr="006A61C2">
        <w:rPr>
          <w:rFonts w:cs="Arial"/>
          <w:b/>
          <w:sz w:val="24"/>
          <w:szCs w:val="24"/>
        </w:rPr>
        <w:t xml:space="preserve"> CC-</w:t>
      </w:r>
      <w:r w:rsidR="00810918">
        <w:rPr>
          <w:rFonts w:cs="Arial"/>
          <w:b/>
          <w:sz w:val="24"/>
          <w:szCs w:val="24"/>
        </w:rPr>
        <w:t>l</w:t>
      </w:r>
      <w:r w:rsidRPr="006A61C2">
        <w:rPr>
          <w:rFonts w:cs="Arial"/>
          <w:b/>
          <w:sz w:val="24"/>
          <w:szCs w:val="24"/>
        </w:rPr>
        <w:t>izenzierte</w:t>
      </w:r>
      <w:r w:rsidR="007F014B">
        <w:rPr>
          <w:rFonts w:cs="Arial"/>
          <w:b/>
          <w:sz w:val="24"/>
          <w:szCs w:val="24"/>
        </w:rPr>
        <w:t>n</w:t>
      </w:r>
      <w:r w:rsidRPr="006A61C2">
        <w:rPr>
          <w:rFonts w:cs="Arial"/>
          <w:b/>
          <w:sz w:val="24"/>
          <w:szCs w:val="24"/>
        </w:rPr>
        <w:t xml:space="preserve"> Werke</w:t>
      </w:r>
      <w:r w:rsidR="007F014B">
        <w:rPr>
          <w:rFonts w:cs="Arial"/>
          <w:b/>
          <w:sz w:val="24"/>
          <w:szCs w:val="24"/>
        </w:rPr>
        <w:t>n</w:t>
      </w:r>
    </w:p>
    <w:p w14:paraId="71EA9F9A" w14:textId="473CBBB4" w:rsidR="006A61C2" w:rsidRPr="006A61C2" w:rsidRDefault="006A61C2" w:rsidP="00353481">
      <w:pPr>
        <w:ind w:left="284" w:right="284"/>
        <w:rPr>
          <w:rFonts w:cs="Arial"/>
          <w:szCs w:val="20"/>
        </w:rPr>
      </w:pPr>
      <w:r w:rsidRPr="006A61C2">
        <w:rPr>
          <w:rFonts w:cs="Arial"/>
          <w:szCs w:val="20"/>
        </w:rPr>
        <w:t>Wenn die Medien, in denen Ihre personenbezogenen Daten veröffentlicht wurden, mit einer CC-Lizenz versehen und auf einer entsprechenden Website veröffentlicht wurden,</w:t>
      </w:r>
      <w:r w:rsidR="007F014B">
        <w:rPr>
          <w:rFonts w:cs="Arial"/>
          <w:szCs w:val="20"/>
        </w:rPr>
        <w:t xml:space="preserve"> geht der Widerruf bezüglich bereits heruntergeladener und damit außerhalb des Einflussbereichs der Albert-Ludwigs-Universität Freiburg befindlicher Materialien ins Leere.</w:t>
      </w:r>
      <w:r w:rsidRPr="006A61C2">
        <w:rPr>
          <w:rFonts w:cs="Arial"/>
          <w:szCs w:val="20"/>
        </w:rPr>
        <w:t xml:space="preserve"> </w:t>
      </w:r>
      <w:r w:rsidR="007F014B">
        <w:rPr>
          <w:rFonts w:cs="Arial"/>
          <w:color w:val="000000" w:themeColor="text1"/>
          <w:szCs w:val="20"/>
        </w:rPr>
        <w:t xml:space="preserve">Im </w:t>
      </w:r>
      <w:r w:rsidRPr="006A61C2">
        <w:rPr>
          <w:rFonts w:cs="Arial"/>
          <w:szCs w:val="20"/>
        </w:rPr>
        <w:t>Falle eines Widerrufs ist die Albert-Ludwigs-Universität Freiburg</w:t>
      </w:r>
      <w:r w:rsidR="007F014B">
        <w:rPr>
          <w:rFonts w:cs="Arial"/>
          <w:szCs w:val="20"/>
        </w:rPr>
        <w:t xml:space="preserve"> jedoch</w:t>
      </w:r>
      <w:r w:rsidRPr="006A61C2">
        <w:rPr>
          <w:rFonts w:cs="Arial"/>
          <w:szCs w:val="20"/>
        </w:rPr>
        <w:t xml:space="preserve"> dazu verpflichtet</w:t>
      </w:r>
      <w:r w:rsidR="00810918">
        <w:rPr>
          <w:rFonts w:cs="Arial"/>
          <w:szCs w:val="20"/>
        </w:rPr>
        <w:t>,</w:t>
      </w:r>
      <w:r w:rsidRPr="006A61C2">
        <w:rPr>
          <w:rFonts w:cs="Arial"/>
          <w:szCs w:val="20"/>
        </w:rPr>
        <w:t xml:space="preserve"> alles in ihrer Macht Stehende zu tun, damit die Ursprungsdatei nicht weiter zum Download angeboten wird.</w:t>
      </w:r>
    </w:p>
    <w:p w14:paraId="1020885D" w14:textId="7234B165" w:rsidR="0024749F" w:rsidRDefault="0024749F" w:rsidP="00A90896">
      <w:pPr>
        <w:rPr>
          <w:rFonts w:cs="Arial"/>
          <w:szCs w:val="20"/>
        </w:rPr>
      </w:pPr>
    </w:p>
    <w:p w14:paraId="2762C545" w14:textId="77777777" w:rsidR="00A722F0" w:rsidRPr="00C93772" w:rsidRDefault="00A722F0" w:rsidP="00A90896">
      <w:pPr>
        <w:rPr>
          <w:rFonts w:cs="Arial"/>
          <w:szCs w:val="20"/>
        </w:rPr>
      </w:pPr>
    </w:p>
    <w:p w14:paraId="4B1C0079" w14:textId="77777777" w:rsidR="00A90896" w:rsidRPr="00C93772" w:rsidRDefault="00A90896" w:rsidP="00A90896">
      <w:pPr>
        <w:pStyle w:val="StandardWeb"/>
        <w:jc w:val="center"/>
        <w:rPr>
          <w:rFonts w:ascii="Arial" w:hAnsi="Arial" w:cs="Arial"/>
        </w:rPr>
      </w:pPr>
      <w:r w:rsidRPr="00C93772">
        <w:rPr>
          <w:rFonts w:ascii="Arial" w:hAnsi="Arial" w:cs="Arial"/>
          <w:b/>
          <w:u w:val="single"/>
        </w:rPr>
        <w:t>Einwilligungserklärung</w:t>
      </w:r>
    </w:p>
    <w:tbl>
      <w:tblPr>
        <w:tblStyle w:val="Tabellenraster"/>
        <w:tblW w:w="9715" w:type="dxa"/>
        <w:tblLook w:val="04A0" w:firstRow="1" w:lastRow="0" w:firstColumn="1" w:lastColumn="0" w:noHBand="0" w:noVBand="1"/>
      </w:tblPr>
      <w:tblGrid>
        <w:gridCol w:w="9715"/>
      </w:tblGrid>
      <w:tr w:rsidR="00A90896" w:rsidRPr="00C93772" w14:paraId="47D1AEB6" w14:textId="77777777" w:rsidTr="00A3176E">
        <w:trPr>
          <w:trHeight w:val="502"/>
        </w:trPr>
        <w:tc>
          <w:tcPr>
            <w:tcW w:w="9715" w:type="dxa"/>
          </w:tcPr>
          <w:p w14:paraId="0C4AEDA3" w14:textId="74D65342" w:rsidR="00A90896" w:rsidRPr="00C93772" w:rsidRDefault="00A90896" w:rsidP="00412849">
            <w:pPr>
              <w:pStyle w:val="StandardWeb"/>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rFonts w:ascii="Arial" w:hAnsi="Arial" w:cs="Arial"/>
                <w:i/>
                <w:sz w:val="18"/>
                <w:szCs w:val="18"/>
              </w:rPr>
            </w:pPr>
            <w:r w:rsidRPr="00C93772">
              <w:rPr>
                <w:rFonts w:ascii="Arial" w:hAnsi="Arial" w:cs="Arial"/>
                <w:sz w:val="20"/>
                <w:szCs w:val="20"/>
              </w:rPr>
              <w:t xml:space="preserve">Name </w:t>
            </w:r>
            <w:r w:rsidRPr="00C93772">
              <w:rPr>
                <w:rStyle w:val="Platzhaltertext"/>
                <w:rFonts w:ascii="Arial" w:eastAsiaTheme="minorHAnsi" w:hAnsi="Arial" w:cs="Arial"/>
                <w:sz w:val="22"/>
                <w:szCs w:val="22"/>
                <w:lang w:eastAsia="en-US"/>
              </w:rPr>
              <w:br/>
            </w:r>
            <w:r w:rsidRPr="00C93772">
              <w:rPr>
                <w:rFonts w:ascii="Arial" w:hAnsi="Arial" w:cs="Arial"/>
                <w:sz w:val="20"/>
                <w:szCs w:val="20"/>
              </w:rPr>
              <w:tab/>
            </w:r>
          </w:p>
          <w:p w14:paraId="318B4B3A" w14:textId="77777777" w:rsidR="00A90896" w:rsidRPr="00C93772" w:rsidRDefault="00A90896" w:rsidP="00412849">
            <w:pPr>
              <w:pStyle w:val="StandardWeb"/>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rFonts w:ascii="Arial" w:hAnsi="Arial" w:cs="Arial"/>
                <w:sz w:val="20"/>
                <w:szCs w:val="20"/>
              </w:rPr>
            </w:pPr>
          </w:p>
        </w:tc>
      </w:tr>
    </w:tbl>
    <w:p w14:paraId="4E65820D" w14:textId="77777777" w:rsidR="00A90896" w:rsidRPr="00C93772" w:rsidRDefault="00A90896" w:rsidP="00A90896">
      <w:pPr>
        <w:pStyle w:val="StandardWeb"/>
        <w:spacing w:before="0" w:beforeAutospacing="0" w:after="80" w:afterAutospacing="0"/>
        <w:rPr>
          <w:rFonts w:ascii="Arial" w:hAnsi="Arial" w:cs="Arial"/>
          <w:sz w:val="16"/>
          <w:szCs w:val="16"/>
        </w:rPr>
      </w:pPr>
    </w:p>
    <w:p w14:paraId="273AFE8C" w14:textId="7D336D00" w:rsidR="00A90896" w:rsidRPr="00C93772" w:rsidRDefault="00A90896" w:rsidP="00A90896">
      <w:pPr>
        <w:rPr>
          <w:rFonts w:cs="Arial"/>
          <w:szCs w:val="20"/>
        </w:rPr>
      </w:pPr>
      <w:r w:rsidRPr="00C93772">
        <w:rPr>
          <w:rFonts w:cs="Arial"/>
          <w:szCs w:val="20"/>
        </w:rPr>
        <w:t xml:space="preserve">Mit Ihrer Einwilligung erklären Sie, dass die </w:t>
      </w:r>
      <w:r w:rsidR="00817A59">
        <w:rPr>
          <w:rFonts w:cs="Arial"/>
          <w:szCs w:val="20"/>
        </w:rPr>
        <w:t>Albert-Ludwigs-Universität Freiburg</w:t>
      </w:r>
      <w:r w:rsidRPr="00C93772">
        <w:rPr>
          <w:rFonts w:cs="Arial"/>
          <w:szCs w:val="20"/>
        </w:rPr>
        <w:t xml:space="preserve"> Ihre oben unter </w:t>
      </w:r>
      <w:r w:rsidR="00F2364D">
        <w:rPr>
          <w:rFonts w:cs="Arial"/>
          <w:szCs w:val="20"/>
        </w:rPr>
        <w:t>6</w:t>
      </w:r>
      <w:r w:rsidRPr="00C93772">
        <w:rPr>
          <w:rFonts w:cs="Arial"/>
          <w:szCs w:val="20"/>
        </w:rPr>
        <w:t xml:space="preserve">.a) genannten personenbezogenen Daten erheben und weiterverarbeiten darf für die unter </w:t>
      </w:r>
      <w:r w:rsidR="00F2364D">
        <w:rPr>
          <w:rFonts w:cs="Arial"/>
          <w:szCs w:val="20"/>
        </w:rPr>
        <w:t>6</w:t>
      </w:r>
      <w:r w:rsidRPr="00C93772">
        <w:rPr>
          <w:rFonts w:cs="Arial"/>
          <w:szCs w:val="20"/>
        </w:rPr>
        <w:t>.b) genannten Zwecke.</w:t>
      </w:r>
    </w:p>
    <w:p w14:paraId="21BFA7F9" w14:textId="42BB8CD6" w:rsidR="00B20168" w:rsidRDefault="00234536" w:rsidP="00A90896">
      <w:pPr>
        <w:rPr>
          <w:rFonts w:cs="Arial"/>
          <w:szCs w:val="20"/>
        </w:rPr>
      </w:pPr>
      <w:r>
        <w:rPr>
          <w:rFonts w:cs="Arial"/>
          <w:noProof/>
          <w:szCs w:val="20"/>
          <w:lang w:eastAsia="de-DE"/>
        </w:rPr>
        <mc:AlternateContent>
          <mc:Choice Requires="wps">
            <w:drawing>
              <wp:anchor distT="0" distB="0" distL="114300" distR="114300" simplePos="0" relativeHeight="251664384" behindDoc="0" locked="0" layoutInCell="1" allowOverlap="1" wp14:anchorId="53022F84" wp14:editId="7DADC1B7">
                <wp:simplePos x="0" y="0"/>
                <wp:positionH relativeFrom="column">
                  <wp:posOffset>3382485</wp:posOffset>
                </wp:positionH>
                <wp:positionV relativeFrom="paragraph">
                  <wp:posOffset>297896</wp:posOffset>
                </wp:positionV>
                <wp:extent cx="2790971"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2790971"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B765B" id="Gerader Verbinde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35pt,23.45pt" to="486.1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" strokecolor="black [3200]">
                <v:stroke joinstyle="miter"/>
              </v:line>
            </w:pict>
          </mc:Fallback>
        </mc:AlternateContent>
      </w:r>
      <w:r w:rsidR="00A90896" w:rsidRPr="00C93772">
        <w:rPr>
          <w:rFonts w:cs="Arial"/>
          <w:szCs w:val="20"/>
        </w:rPr>
        <w:t xml:space="preserve">Sie haben das Recht, Ihre Einwilligung jederzeit gegenüber dem Verantwortlichen zu widerrufen. </w:t>
      </w:r>
      <w:r w:rsidR="008438C7">
        <w:rPr>
          <w:rFonts w:cs="Arial"/>
          <w:szCs w:val="20"/>
        </w:rPr>
        <w:t>Den Widerruf können Sie zum Beispiel unter der E-Mail-Adresse</w:t>
      </w:r>
      <w:r w:rsidR="006D06FE">
        <w:rPr>
          <w:rFonts w:cs="Arial"/>
          <w:szCs w:val="20"/>
        </w:rPr>
        <w:t xml:space="preserve"> </w:t>
      </w:r>
      <w:r>
        <w:rPr>
          <w:rFonts w:cs="Arial"/>
          <w:szCs w:val="20"/>
        </w:rPr>
        <w:br/>
      </w:r>
      <w:r w:rsidR="008438C7">
        <w:rPr>
          <w:rFonts w:cs="Arial"/>
          <w:szCs w:val="20"/>
        </w:rPr>
        <w:t>dem</w:t>
      </w:r>
      <w:r w:rsidR="006D06FE">
        <w:rPr>
          <w:rFonts w:cs="Arial"/>
          <w:szCs w:val="20"/>
        </w:rPr>
        <w:t>/der</w:t>
      </w:r>
      <w:r w:rsidR="008438C7">
        <w:rPr>
          <w:rFonts w:cs="Arial"/>
          <w:szCs w:val="20"/>
        </w:rPr>
        <w:t xml:space="preserve"> </w:t>
      </w:r>
      <w:proofErr w:type="spellStart"/>
      <w:r w:rsidR="008438C7">
        <w:rPr>
          <w:rFonts w:cs="Arial"/>
          <w:szCs w:val="20"/>
        </w:rPr>
        <w:t>Ansprechpartner</w:t>
      </w:r>
      <w:r w:rsidR="006D06FE">
        <w:rPr>
          <w:rFonts w:cs="Arial"/>
          <w:szCs w:val="20"/>
        </w:rPr>
        <w:t>:in</w:t>
      </w:r>
      <w:proofErr w:type="spellEnd"/>
      <w:r w:rsidR="008438C7">
        <w:rPr>
          <w:rFonts w:cs="Arial"/>
          <w:szCs w:val="20"/>
        </w:rPr>
        <w:t xml:space="preserve"> für das vorliegende Thema / den vorliegenden Anlass zukommen lassen. </w:t>
      </w:r>
      <w:r>
        <w:rPr>
          <w:rFonts w:cs="Arial"/>
          <w:szCs w:val="20"/>
        </w:rPr>
        <w:br/>
      </w:r>
      <w:r w:rsidR="00A90896" w:rsidRPr="00C93772">
        <w:rPr>
          <w:rFonts w:cs="Arial"/>
          <w:szCs w:val="20"/>
        </w:rPr>
        <w:t xml:space="preserve">Durch den Widerruf der Einwilligung wird die Rechtmäßigkeit der aufgrund der Einwilligung bis zum Widerruf erfolgten Datenverarbeitung nicht berührt. </w:t>
      </w:r>
    </w:p>
    <w:p w14:paraId="2E749229" w14:textId="77777777" w:rsidR="00A80381" w:rsidRDefault="00A80381" w:rsidP="00A90896">
      <w:pPr>
        <w:rPr>
          <w:rFonts w:cs="Arial"/>
          <w:szCs w:val="20"/>
        </w:rPr>
      </w:pPr>
    </w:p>
    <w:p w14:paraId="60414331" w14:textId="6384A181" w:rsidR="00A80381" w:rsidRPr="008438C7" w:rsidRDefault="00A80381" w:rsidP="00247EA4">
      <w:pPr>
        <w:rPr>
          <w:rFonts w:cs="Arial"/>
          <w:b/>
          <w:szCs w:val="20"/>
        </w:rPr>
      </w:pPr>
      <w:r w:rsidRPr="00A80381">
        <w:rPr>
          <w:rFonts w:cs="Arial"/>
          <w:b/>
          <w:szCs w:val="20"/>
        </w:rPr>
        <w:t>Ich habe die Datenschutzerklärung zur Kenntnis genommen und willige hiermit in die Verarbeitung meiner personenbezogenen Daten ein.</w:t>
      </w:r>
    </w:p>
    <w:tbl>
      <w:tblPr>
        <w:tblStyle w:val="Tabellenraster"/>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A90896" w:rsidRPr="00C93772" w14:paraId="3BEE95C7" w14:textId="77777777" w:rsidTr="00A3176E">
        <w:trPr>
          <w:trHeight w:val="722"/>
        </w:trPr>
        <w:tc>
          <w:tcPr>
            <w:tcW w:w="9720" w:type="dxa"/>
            <w:tcBorders>
              <w:bottom w:val="single" w:sz="4" w:space="0" w:color="auto"/>
            </w:tcBorders>
            <w:vAlign w:val="center"/>
          </w:tcPr>
          <w:p w14:paraId="7F3F56B7" w14:textId="77777777" w:rsidR="00A90896" w:rsidRPr="00C93772" w:rsidRDefault="00A90896" w:rsidP="00412849">
            <w:pPr>
              <w:pStyle w:val="StandardWeb"/>
              <w:spacing w:before="0" w:beforeAutospacing="0" w:after="80" w:afterAutospacing="0"/>
              <w:rPr>
                <w:rFonts w:ascii="Arial" w:hAnsi="Arial" w:cs="Arial"/>
              </w:rPr>
            </w:pPr>
          </w:p>
        </w:tc>
      </w:tr>
      <w:tr w:rsidR="00A90896" w:rsidRPr="00C93772" w14:paraId="2D0F5BC8" w14:textId="77777777" w:rsidTr="00A3176E">
        <w:trPr>
          <w:trHeight w:val="278"/>
        </w:trPr>
        <w:tc>
          <w:tcPr>
            <w:tcW w:w="9720" w:type="dxa"/>
            <w:tcBorders>
              <w:top w:val="single" w:sz="4" w:space="0" w:color="auto"/>
            </w:tcBorders>
          </w:tcPr>
          <w:p w14:paraId="4AF4D154" w14:textId="17DF4368" w:rsidR="00A90896" w:rsidRPr="00C93772" w:rsidRDefault="00A90896" w:rsidP="00412849">
            <w:pPr>
              <w:pStyle w:val="StandardWeb"/>
              <w:spacing w:before="0" w:beforeAutospacing="0" w:after="80" w:afterAutospacing="0"/>
              <w:rPr>
                <w:rFonts w:ascii="Arial" w:hAnsi="Arial" w:cs="Arial"/>
                <w:sz w:val="16"/>
                <w:szCs w:val="16"/>
              </w:rPr>
            </w:pPr>
            <w:r w:rsidRPr="00C93772">
              <w:rPr>
                <w:rFonts w:ascii="Arial" w:hAnsi="Arial" w:cs="Arial"/>
                <w:sz w:val="16"/>
                <w:szCs w:val="16"/>
              </w:rPr>
              <w:t>(Ort</w:t>
            </w:r>
            <w:r w:rsidR="00210D97">
              <w:rPr>
                <w:rFonts w:ascii="Arial" w:hAnsi="Arial" w:cs="Arial"/>
                <w:sz w:val="16"/>
                <w:szCs w:val="16"/>
              </w:rPr>
              <w:t xml:space="preserve">, </w:t>
            </w:r>
            <w:r w:rsidRPr="00C93772">
              <w:rPr>
                <w:rFonts w:ascii="Arial" w:hAnsi="Arial" w:cs="Arial"/>
                <w:sz w:val="16"/>
                <w:szCs w:val="16"/>
              </w:rPr>
              <w:t>Datum</w:t>
            </w:r>
            <w:r w:rsidR="00210D97">
              <w:rPr>
                <w:rFonts w:ascii="Arial" w:hAnsi="Arial" w:cs="Arial"/>
                <w:sz w:val="16"/>
                <w:szCs w:val="16"/>
              </w:rPr>
              <w:t>, Unterschrift des/der Einwilligenden</w:t>
            </w:r>
            <w:r w:rsidRPr="00C93772">
              <w:rPr>
                <w:rFonts w:ascii="Arial" w:hAnsi="Arial" w:cs="Arial"/>
                <w:sz w:val="16"/>
                <w:szCs w:val="16"/>
              </w:rPr>
              <w:t>)</w:t>
            </w:r>
          </w:p>
        </w:tc>
      </w:tr>
    </w:tbl>
    <w:p w14:paraId="7B9D9915" w14:textId="77777777" w:rsidR="00F52327" w:rsidRPr="00C93772" w:rsidRDefault="009015B1" w:rsidP="00247EA4">
      <w:pPr>
        <w:rPr>
          <w:rFonts w:cs="Arial"/>
        </w:rPr>
      </w:pPr>
    </w:p>
    <w:sectPr w:rsidR="00F52327" w:rsidRPr="00C93772" w:rsidSect="00590990">
      <w:headerReference w:type="default" r:id="rId14"/>
      <w:footerReference w:type="default" r:id="rId15"/>
      <w:pgSz w:w="11906" w:h="16838"/>
      <w:pgMar w:top="1996" w:right="1134" w:bottom="1134" w:left="1134" w:header="850" w:footer="8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7A111" w14:textId="77777777" w:rsidR="00D72AF0" w:rsidRDefault="00D72AF0" w:rsidP="00A90896">
      <w:pPr>
        <w:spacing w:after="0" w:line="240" w:lineRule="auto"/>
      </w:pPr>
      <w:r>
        <w:separator/>
      </w:r>
    </w:p>
  </w:endnote>
  <w:endnote w:type="continuationSeparator" w:id="0">
    <w:p w14:paraId="3B1E2A9F" w14:textId="77777777" w:rsidR="00D72AF0" w:rsidRDefault="00D72AF0" w:rsidP="00A9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961304"/>
      <w:docPartObj>
        <w:docPartGallery w:val="Page Numbers (Bottom of Page)"/>
        <w:docPartUnique/>
      </w:docPartObj>
    </w:sdtPr>
    <w:sdtEndPr/>
    <w:sdtContent>
      <w:p w14:paraId="0B670430" w14:textId="3D4BE791" w:rsidR="0027491D" w:rsidRDefault="002A7E8F" w:rsidP="00FA4869">
        <w:pPr>
          <w:pStyle w:val="Fuzeile"/>
          <w:jc w:val="center"/>
        </w:pPr>
        <w:r w:rsidRPr="00FA4869">
          <w:t>Datenschutze</w:t>
        </w:r>
        <w:r>
          <w:t>rklärung gem. Art. 13 DSGVO und E</w:t>
        </w:r>
        <w:r w:rsidRPr="00FA4869">
          <w:t>inwilligung</w:t>
        </w:r>
        <w:r>
          <w:tab/>
          <w:t xml:space="preserve">Seite </w:t>
        </w:r>
        <w:r>
          <w:fldChar w:fldCharType="begin"/>
        </w:r>
        <w:r>
          <w:instrText>PAGE   \* MERGEFORMAT</w:instrText>
        </w:r>
        <w:r>
          <w:fldChar w:fldCharType="separate"/>
        </w:r>
        <w:r w:rsidR="005E761E">
          <w:rPr>
            <w:noProof/>
          </w:rPr>
          <w:t>3</w:t>
        </w:r>
        <w:r>
          <w:fldChar w:fldCharType="end"/>
        </w:r>
        <w:r>
          <w:t xml:space="preserve"> von </w:t>
        </w:r>
        <w:fldSimple w:instr=" NUMPAGES   \* MERGEFORMAT ">
          <w:r w:rsidR="005E761E">
            <w:rPr>
              <w:noProof/>
            </w:rPr>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AB8EC" w14:textId="77777777" w:rsidR="00D72AF0" w:rsidRDefault="00D72AF0" w:rsidP="00A90896">
      <w:pPr>
        <w:spacing w:after="0" w:line="240" w:lineRule="auto"/>
      </w:pPr>
      <w:r>
        <w:separator/>
      </w:r>
    </w:p>
  </w:footnote>
  <w:footnote w:type="continuationSeparator" w:id="0">
    <w:p w14:paraId="4C234613" w14:textId="77777777" w:rsidR="00D72AF0" w:rsidRDefault="00D72AF0" w:rsidP="00A90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1A749" w14:textId="77777777" w:rsidR="00C762D8" w:rsidRDefault="00590990" w:rsidP="00590990">
    <w:pPr>
      <w:pStyle w:val="Kopfzeile"/>
      <w:tabs>
        <w:tab w:val="clear" w:pos="4536"/>
        <w:tab w:val="clear" w:pos="9072"/>
        <w:tab w:val="left" w:pos="2085"/>
      </w:tabs>
    </w:pPr>
    <w:r>
      <w:rPr>
        <w:noProof/>
        <w:lang w:eastAsia="de-DE"/>
      </w:rPr>
      <w:drawing>
        <wp:anchor distT="0" distB="0" distL="114300" distR="114300" simplePos="0" relativeHeight="251659264" behindDoc="1" locked="1" layoutInCell="1" allowOverlap="1" wp14:anchorId="65E2566B" wp14:editId="371A262E">
          <wp:simplePos x="0" y="0"/>
          <wp:positionH relativeFrom="page">
            <wp:posOffset>493395</wp:posOffset>
          </wp:positionH>
          <wp:positionV relativeFrom="page">
            <wp:posOffset>323850</wp:posOffset>
          </wp:positionV>
          <wp:extent cx="3517200" cy="788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3517200" cy="788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E94"/>
    <w:multiLevelType w:val="hybridMultilevel"/>
    <w:tmpl w:val="A61E5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406F47"/>
    <w:multiLevelType w:val="hybridMultilevel"/>
    <w:tmpl w:val="850449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991947"/>
    <w:multiLevelType w:val="hybridMultilevel"/>
    <w:tmpl w:val="E7204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820B8D"/>
    <w:multiLevelType w:val="multilevel"/>
    <w:tmpl w:val="54AA81EC"/>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D372218"/>
    <w:multiLevelType w:val="hybridMultilevel"/>
    <w:tmpl w:val="4E269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97597D"/>
    <w:multiLevelType w:val="hybridMultilevel"/>
    <w:tmpl w:val="D6A4E1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1B4782C"/>
    <w:multiLevelType w:val="hybridMultilevel"/>
    <w:tmpl w:val="FF1212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96"/>
    <w:rsid w:val="00013E89"/>
    <w:rsid w:val="000A63D0"/>
    <w:rsid w:val="000C4830"/>
    <w:rsid w:val="000C6E56"/>
    <w:rsid w:val="00111051"/>
    <w:rsid w:val="00140055"/>
    <w:rsid w:val="0018356A"/>
    <w:rsid w:val="001D7E86"/>
    <w:rsid w:val="002060CE"/>
    <w:rsid w:val="00210D97"/>
    <w:rsid w:val="002156C8"/>
    <w:rsid w:val="00234536"/>
    <w:rsid w:val="0024749F"/>
    <w:rsid w:val="00247EA4"/>
    <w:rsid w:val="002A7E8F"/>
    <w:rsid w:val="002B5070"/>
    <w:rsid w:val="002D1DBA"/>
    <w:rsid w:val="002D1F32"/>
    <w:rsid w:val="002D5D15"/>
    <w:rsid w:val="002E4BED"/>
    <w:rsid w:val="00306A47"/>
    <w:rsid w:val="00316500"/>
    <w:rsid w:val="00352670"/>
    <w:rsid w:val="00353481"/>
    <w:rsid w:val="003550C1"/>
    <w:rsid w:val="00382361"/>
    <w:rsid w:val="003B45F2"/>
    <w:rsid w:val="004072F6"/>
    <w:rsid w:val="00414F98"/>
    <w:rsid w:val="00415EB8"/>
    <w:rsid w:val="004C406E"/>
    <w:rsid w:val="004C7247"/>
    <w:rsid w:val="004E58AD"/>
    <w:rsid w:val="00570369"/>
    <w:rsid w:val="00590990"/>
    <w:rsid w:val="005C08C4"/>
    <w:rsid w:val="005E761E"/>
    <w:rsid w:val="006840EA"/>
    <w:rsid w:val="006A61C2"/>
    <w:rsid w:val="006D06FE"/>
    <w:rsid w:val="00700FCA"/>
    <w:rsid w:val="007070BB"/>
    <w:rsid w:val="00723205"/>
    <w:rsid w:val="0073377C"/>
    <w:rsid w:val="007350B6"/>
    <w:rsid w:val="007406BA"/>
    <w:rsid w:val="00772F2E"/>
    <w:rsid w:val="00795A04"/>
    <w:rsid w:val="007A06C6"/>
    <w:rsid w:val="007B24D7"/>
    <w:rsid w:val="007B3845"/>
    <w:rsid w:val="007B6880"/>
    <w:rsid w:val="007F014B"/>
    <w:rsid w:val="007F09FC"/>
    <w:rsid w:val="00810918"/>
    <w:rsid w:val="00817A59"/>
    <w:rsid w:val="008438C7"/>
    <w:rsid w:val="008504AF"/>
    <w:rsid w:val="008720E4"/>
    <w:rsid w:val="0088024C"/>
    <w:rsid w:val="008927CD"/>
    <w:rsid w:val="008D3DDA"/>
    <w:rsid w:val="008E51CB"/>
    <w:rsid w:val="009015B1"/>
    <w:rsid w:val="00903F6B"/>
    <w:rsid w:val="00913978"/>
    <w:rsid w:val="00921D60"/>
    <w:rsid w:val="00931E27"/>
    <w:rsid w:val="00934FD6"/>
    <w:rsid w:val="00942C94"/>
    <w:rsid w:val="009505A1"/>
    <w:rsid w:val="0095749D"/>
    <w:rsid w:val="00960B38"/>
    <w:rsid w:val="009960A8"/>
    <w:rsid w:val="009C60B6"/>
    <w:rsid w:val="00A14448"/>
    <w:rsid w:val="00A3176E"/>
    <w:rsid w:val="00A722F0"/>
    <w:rsid w:val="00A80381"/>
    <w:rsid w:val="00A90896"/>
    <w:rsid w:val="00A9778F"/>
    <w:rsid w:val="00AF4295"/>
    <w:rsid w:val="00AF43C4"/>
    <w:rsid w:val="00B20168"/>
    <w:rsid w:val="00B249DF"/>
    <w:rsid w:val="00B35AEA"/>
    <w:rsid w:val="00B362D9"/>
    <w:rsid w:val="00B45AA1"/>
    <w:rsid w:val="00B6008D"/>
    <w:rsid w:val="00B80A31"/>
    <w:rsid w:val="00B85627"/>
    <w:rsid w:val="00BA34F8"/>
    <w:rsid w:val="00BA4453"/>
    <w:rsid w:val="00BC18BB"/>
    <w:rsid w:val="00BF2283"/>
    <w:rsid w:val="00C03A23"/>
    <w:rsid w:val="00C15995"/>
    <w:rsid w:val="00C409B8"/>
    <w:rsid w:val="00C544B7"/>
    <w:rsid w:val="00C61708"/>
    <w:rsid w:val="00C762D8"/>
    <w:rsid w:val="00C814ED"/>
    <w:rsid w:val="00C86869"/>
    <w:rsid w:val="00C93772"/>
    <w:rsid w:val="00CA18FB"/>
    <w:rsid w:val="00CD0428"/>
    <w:rsid w:val="00D57F3F"/>
    <w:rsid w:val="00D72AF0"/>
    <w:rsid w:val="00DA6F46"/>
    <w:rsid w:val="00DD1887"/>
    <w:rsid w:val="00E0380D"/>
    <w:rsid w:val="00E20FCF"/>
    <w:rsid w:val="00E31CCF"/>
    <w:rsid w:val="00E403C7"/>
    <w:rsid w:val="00E461EB"/>
    <w:rsid w:val="00E70351"/>
    <w:rsid w:val="00EA11C1"/>
    <w:rsid w:val="00F021D1"/>
    <w:rsid w:val="00F1163E"/>
    <w:rsid w:val="00F2364D"/>
    <w:rsid w:val="00F24A41"/>
    <w:rsid w:val="00F72095"/>
    <w:rsid w:val="00FA42CD"/>
    <w:rsid w:val="00FB442D"/>
    <w:rsid w:val="00FC0E51"/>
    <w:rsid w:val="00FC40F6"/>
    <w:rsid w:val="00FD67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5CCBCA"/>
  <w15:chartTrackingRefBased/>
  <w15:docId w15:val="{59247744-CC4E-4364-B02D-F8753DDB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93772"/>
    <w:rPr>
      <w:rFonts w:ascii="Arial" w:hAnsi="Arial"/>
      <w:sz w:val="20"/>
    </w:rPr>
  </w:style>
  <w:style w:type="paragraph" w:styleId="berschrift1">
    <w:name w:val="heading 1"/>
    <w:basedOn w:val="Standard"/>
    <w:next w:val="Standard"/>
    <w:link w:val="berschrift1Zchn"/>
    <w:uiPriority w:val="9"/>
    <w:qFormat/>
    <w:rsid w:val="009505A1"/>
    <w:pPr>
      <w:keepNext/>
      <w:keepLines/>
      <w:numPr>
        <w:numId w:val="1"/>
      </w:numPr>
      <w:spacing w:before="240" w:after="0"/>
      <w:outlineLvl w:val="0"/>
    </w:pPr>
    <w:rPr>
      <w:rFonts w:eastAsiaTheme="majorEastAsia" w:cstheme="majorBidi"/>
      <w:b/>
      <w:color w:val="000000" w:themeColor="text1"/>
      <w:sz w:val="24"/>
      <w:szCs w:val="24"/>
    </w:rPr>
  </w:style>
  <w:style w:type="paragraph" w:styleId="berschrift2">
    <w:name w:val="heading 2"/>
    <w:basedOn w:val="Standard"/>
    <w:next w:val="Standard"/>
    <w:link w:val="berschrift2Zchn"/>
    <w:uiPriority w:val="9"/>
    <w:unhideWhenUsed/>
    <w:qFormat/>
    <w:rsid w:val="007350B6"/>
    <w:pPr>
      <w:keepNext/>
      <w:keepLines/>
      <w:tabs>
        <w:tab w:val="left" w:pos="567"/>
      </w:tabs>
      <w:spacing w:before="40" w:after="0"/>
      <w:ind w:left="426"/>
      <w:outlineLvl w:val="1"/>
    </w:pPr>
    <w:rPr>
      <w:rFonts w:eastAsiaTheme="majorEastAsia" w:cstheme="majorBidi"/>
      <w:b/>
      <w:color w:val="000000" w:themeColor="text1"/>
      <w:sz w:val="24"/>
      <w:szCs w:val="24"/>
    </w:rPr>
  </w:style>
  <w:style w:type="paragraph" w:styleId="berschrift4">
    <w:name w:val="heading 4"/>
    <w:basedOn w:val="Standard"/>
    <w:next w:val="Standard"/>
    <w:link w:val="berschrift4Zchn"/>
    <w:uiPriority w:val="9"/>
    <w:semiHidden/>
    <w:unhideWhenUsed/>
    <w:qFormat/>
    <w:rsid w:val="00A9089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A9089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A9089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A9089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A9089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9089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05A1"/>
    <w:rPr>
      <w:rFonts w:ascii="Arial" w:eastAsiaTheme="majorEastAsia" w:hAnsi="Arial" w:cstheme="majorBidi"/>
      <w:b/>
      <w:color w:val="000000" w:themeColor="text1"/>
      <w:sz w:val="24"/>
      <w:szCs w:val="24"/>
    </w:rPr>
  </w:style>
  <w:style w:type="character" w:customStyle="1" w:styleId="berschrift2Zchn">
    <w:name w:val="Überschrift 2 Zchn"/>
    <w:basedOn w:val="Absatz-Standardschriftart"/>
    <w:link w:val="berschrift2"/>
    <w:uiPriority w:val="9"/>
    <w:rsid w:val="007350B6"/>
    <w:rPr>
      <w:rFonts w:ascii="Arial" w:eastAsiaTheme="majorEastAsia" w:hAnsi="Arial" w:cstheme="majorBidi"/>
      <w:b/>
      <w:color w:val="000000" w:themeColor="text1"/>
      <w:sz w:val="24"/>
      <w:szCs w:val="24"/>
    </w:rPr>
  </w:style>
  <w:style w:type="character" w:customStyle="1" w:styleId="berschrift4Zchn">
    <w:name w:val="Überschrift 4 Zchn"/>
    <w:basedOn w:val="Absatz-Standardschriftart"/>
    <w:link w:val="berschrift4"/>
    <w:uiPriority w:val="9"/>
    <w:semiHidden/>
    <w:rsid w:val="00A90896"/>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A90896"/>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A90896"/>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A90896"/>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A908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90896"/>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A908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0896"/>
  </w:style>
  <w:style w:type="paragraph" w:styleId="Fuzeile">
    <w:name w:val="footer"/>
    <w:basedOn w:val="Standard"/>
    <w:link w:val="FuzeileZchn"/>
    <w:uiPriority w:val="99"/>
    <w:unhideWhenUsed/>
    <w:rsid w:val="00A908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0896"/>
  </w:style>
  <w:style w:type="paragraph" w:styleId="StandardWeb">
    <w:name w:val="Normal (Web)"/>
    <w:basedOn w:val="Standard"/>
    <w:uiPriority w:val="99"/>
    <w:unhideWhenUsed/>
    <w:rsid w:val="00A9089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A90896"/>
    <w:rPr>
      <w:color w:val="0000FF"/>
      <w:u w:val="single"/>
    </w:rPr>
  </w:style>
  <w:style w:type="character" w:styleId="Platzhaltertext">
    <w:name w:val="Placeholder Text"/>
    <w:basedOn w:val="Absatz-Standardschriftart"/>
    <w:uiPriority w:val="99"/>
    <w:semiHidden/>
    <w:rsid w:val="00A90896"/>
    <w:rPr>
      <w:color w:val="808080"/>
    </w:rPr>
  </w:style>
  <w:style w:type="paragraph" w:styleId="Titel">
    <w:name w:val="Title"/>
    <w:basedOn w:val="Standard"/>
    <w:next w:val="Standard"/>
    <w:link w:val="TitelZchn"/>
    <w:uiPriority w:val="10"/>
    <w:qFormat/>
    <w:rsid w:val="00A908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90896"/>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A9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73377C"/>
    <w:rPr>
      <w:color w:val="605E5C"/>
      <w:shd w:val="clear" w:color="auto" w:fill="E1DFDD"/>
    </w:rPr>
  </w:style>
  <w:style w:type="character" w:styleId="BesuchterLink">
    <w:name w:val="FollowedHyperlink"/>
    <w:basedOn w:val="Absatz-Standardschriftart"/>
    <w:uiPriority w:val="99"/>
    <w:semiHidden/>
    <w:unhideWhenUsed/>
    <w:rsid w:val="009505A1"/>
    <w:rPr>
      <w:color w:val="954F72" w:themeColor="followedHyperlink"/>
      <w:u w:val="single"/>
    </w:rPr>
  </w:style>
  <w:style w:type="paragraph" w:styleId="Listenabsatz">
    <w:name w:val="List Paragraph"/>
    <w:basedOn w:val="Standard"/>
    <w:uiPriority w:val="34"/>
    <w:qFormat/>
    <w:rsid w:val="00E31CCF"/>
    <w:pPr>
      <w:ind w:left="720"/>
      <w:contextualSpacing/>
    </w:pPr>
  </w:style>
  <w:style w:type="character" w:styleId="Kommentarzeichen">
    <w:name w:val="annotation reference"/>
    <w:basedOn w:val="Absatz-Standardschriftart"/>
    <w:uiPriority w:val="99"/>
    <w:semiHidden/>
    <w:unhideWhenUsed/>
    <w:rsid w:val="00903F6B"/>
    <w:rPr>
      <w:sz w:val="16"/>
      <w:szCs w:val="16"/>
    </w:rPr>
  </w:style>
  <w:style w:type="paragraph" w:styleId="Kommentartext">
    <w:name w:val="annotation text"/>
    <w:basedOn w:val="Standard"/>
    <w:link w:val="KommentartextZchn"/>
    <w:uiPriority w:val="99"/>
    <w:semiHidden/>
    <w:unhideWhenUsed/>
    <w:rsid w:val="00903F6B"/>
    <w:pPr>
      <w:spacing w:line="240" w:lineRule="auto"/>
    </w:pPr>
    <w:rPr>
      <w:szCs w:val="20"/>
    </w:rPr>
  </w:style>
  <w:style w:type="character" w:customStyle="1" w:styleId="KommentartextZchn">
    <w:name w:val="Kommentartext Zchn"/>
    <w:basedOn w:val="Absatz-Standardschriftart"/>
    <w:link w:val="Kommentartext"/>
    <w:uiPriority w:val="99"/>
    <w:semiHidden/>
    <w:rsid w:val="00903F6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03F6B"/>
    <w:rPr>
      <w:b/>
      <w:bCs/>
    </w:rPr>
  </w:style>
  <w:style w:type="character" w:customStyle="1" w:styleId="KommentarthemaZchn">
    <w:name w:val="Kommentarthema Zchn"/>
    <w:basedOn w:val="KommentartextZchn"/>
    <w:link w:val="Kommentarthema"/>
    <w:uiPriority w:val="99"/>
    <w:semiHidden/>
    <w:rsid w:val="00903F6B"/>
    <w:rPr>
      <w:rFonts w:ascii="Arial" w:hAnsi="Arial"/>
      <w:b/>
      <w:bCs/>
      <w:sz w:val="20"/>
      <w:szCs w:val="20"/>
    </w:rPr>
  </w:style>
  <w:style w:type="paragraph" w:styleId="Sprechblasentext">
    <w:name w:val="Balloon Text"/>
    <w:basedOn w:val="Standard"/>
    <w:link w:val="SprechblasentextZchn"/>
    <w:uiPriority w:val="99"/>
    <w:semiHidden/>
    <w:unhideWhenUsed/>
    <w:rsid w:val="00903F6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3F6B"/>
    <w:rPr>
      <w:rFonts w:ascii="Segoe UI" w:hAnsi="Segoe UI" w:cs="Segoe UI"/>
      <w:sz w:val="18"/>
      <w:szCs w:val="18"/>
    </w:rPr>
  </w:style>
  <w:style w:type="character" w:styleId="Fett">
    <w:name w:val="Strong"/>
    <w:basedOn w:val="Absatz-Standardschriftart"/>
    <w:uiPriority w:val="22"/>
    <w:qFormat/>
    <w:rsid w:val="001D7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ni-freiburg.de" TargetMode="External"/><Relationship Id="rId13" Type="http://schemas.openxmlformats.org/officeDocument/2006/relationships/hyperlink" Target="mailto:datenschutz@uni-freibur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stelle@lfdi.bwl.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den-wuerttemberg.datenschutz.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oststelle@lfdi.bwl.de" TargetMode="External"/><Relationship Id="rId4" Type="http://schemas.openxmlformats.org/officeDocument/2006/relationships/settings" Target="settings.xml"/><Relationship Id="rId9" Type="http://schemas.openxmlformats.org/officeDocument/2006/relationships/hyperlink" Target="mailto:datenschutzbeauftragter@uni-freiburg.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77CB9-0B10-41D2-9C41-7A7C7707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5613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Einwilligungserklärung DSGVO bei Aufnahmen</vt:lpstr>
    </vt:vector>
  </TitlesOfParts>
  <Company>Fachhochschule Bielefeld</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Einwilligungserklärung DSGVO bei Aufnahmen</dc:title>
  <dc:subject/>
  <dc:creator>Petra Strebel</dc:creator>
  <cp:keywords/>
  <dc:description/>
  <cp:lastModifiedBy>PS</cp:lastModifiedBy>
  <cp:revision>11</cp:revision>
  <cp:lastPrinted>2024-07-04T10:01:00Z</cp:lastPrinted>
  <dcterms:created xsi:type="dcterms:W3CDTF">2024-06-27T11:06:00Z</dcterms:created>
  <dcterms:modified xsi:type="dcterms:W3CDTF">2024-07-04T10:58:00Z</dcterms:modified>
</cp:coreProperties>
</file>